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>RB.I.271.3.2016</w:t>
      </w:r>
      <w:r w:rsidR="002D29A3"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>
        <w:rPr>
          <w:rFonts w:ascii="Arial" w:hAnsi="Arial" w:cs="Arial"/>
          <w:color w:val="000000"/>
          <w:highlight w:val="white"/>
        </w:rPr>
        <w:t>Rojewo</w:t>
      </w:r>
      <w:r>
        <w:rPr>
          <w:rFonts w:ascii="Arial" w:hAnsi="Arial" w:cs="Arial"/>
          <w:color w:val="000000"/>
        </w:rPr>
        <w:t xml:space="preserve">, </w:t>
      </w:r>
      <w:r w:rsidR="00E31D4A">
        <w:rPr>
          <w:rFonts w:ascii="Arial" w:hAnsi="Arial" w:cs="Arial"/>
          <w:color w:val="000000"/>
          <w:highlight w:val="white"/>
        </w:rPr>
        <w:t>2016-08-1</w:t>
      </w:r>
      <w:r w:rsidR="00E31D4A">
        <w:rPr>
          <w:rFonts w:ascii="Arial" w:hAnsi="Arial" w:cs="Arial"/>
          <w:color w:val="000000"/>
        </w:rPr>
        <w:t>8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855C2" w:rsidRDefault="00B855C2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Pr="002D29A3" w:rsidRDefault="00605F47" w:rsidP="002D2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ZAWIADOMIENIE O WYBORZE NAJKORZYSTNIEJSZEJ OFERTY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dot.: postępowania o udzielenie zamówienia publicznego. Numer sprawy: </w:t>
      </w:r>
      <w:r>
        <w:rPr>
          <w:rFonts w:ascii="Arial" w:hAnsi="Arial" w:cs="Arial"/>
          <w:color w:val="000000"/>
          <w:highlight w:val="white"/>
        </w:rPr>
        <w:t>RB.I.271.3.2016</w:t>
      </w:r>
      <w:r>
        <w:rPr>
          <w:rFonts w:ascii="Arial" w:hAnsi="Arial" w:cs="Arial"/>
          <w:color w:val="000000"/>
        </w:rPr>
        <w:t xml:space="preserve">. Nazwa zadania: </w:t>
      </w:r>
      <w:r>
        <w:rPr>
          <w:rFonts w:ascii="Arial" w:hAnsi="Arial" w:cs="Arial"/>
          <w:color w:val="000000"/>
          <w:highlight w:val="white"/>
        </w:rPr>
        <w:t>Przebudowa drogi gminnej w miejscowości Wybranowo gmina Rojewo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AF25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Działając na podstawie art. 92 ust. 1 pkt. 1) Prawa zamówień publicznych zamawiający </w:t>
      </w:r>
      <w:r w:rsidR="00AF25A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informuje, że w prowadzonym postępowaniu wybrano do realizacji zamówienia najkorzystniejszą ofertę złożoną przez wykonawcę: 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Default="00AF25A9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         </w:t>
      </w:r>
      <w:r w:rsidR="00605F47">
        <w:rPr>
          <w:rFonts w:ascii="Arial" w:hAnsi="Arial" w:cs="Arial"/>
          <w:color w:val="000000"/>
          <w:highlight w:val="white"/>
        </w:rPr>
        <w:t>Przedsiębiorstwo Budowy Dróg i Mostów KOBYLARNIA S.A.</w:t>
      </w:r>
      <w:r w:rsidR="00605F47">
        <w:rPr>
          <w:rFonts w:ascii="Arial" w:hAnsi="Arial" w:cs="Arial"/>
          <w:color w:val="000000"/>
        </w:rPr>
        <w:t xml:space="preserve">, </w:t>
      </w:r>
    </w:p>
    <w:p w:rsidR="00605F47" w:rsidRDefault="00AF25A9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        </w:t>
      </w:r>
      <w:r w:rsidR="00605F47">
        <w:rPr>
          <w:rFonts w:ascii="Arial" w:hAnsi="Arial" w:cs="Arial"/>
          <w:color w:val="000000"/>
          <w:highlight w:val="white"/>
        </w:rPr>
        <w:t>Kobylarnia 8, 86-061 Brzoza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Uzasadnienie wyboru: </w:t>
      </w:r>
      <w:r>
        <w:rPr>
          <w:rFonts w:ascii="Arial" w:hAnsi="Arial" w:cs="Arial"/>
          <w:color w:val="000000"/>
          <w:highlight w:val="white"/>
        </w:rPr>
        <w:t>Wykonawca zaoferował najkorzystniejszą ofertę za wykonanie przedmiotu zamówienia za kwotę 526.552,08 zł brutto, okres gwarancji 60 miesięcy.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Wybrany wykonawca obowiązany jest skontaktować się z Zamawiającym w sprawie podpisania umowy w terminie do dnia </w:t>
      </w:r>
      <w:r>
        <w:rPr>
          <w:rFonts w:ascii="Arial" w:hAnsi="Arial" w:cs="Arial"/>
          <w:color w:val="000000"/>
          <w:highlight w:val="white"/>
        </w:rPr>
        <w:t>2016-08-25</w:t>
      </w:r>
      <w:r>
        <w:rPr>
          <w:rFonts w:ascii="Arial" w:hAnsi="Arial" w:cs="Arial"/>
          <w:color w:val="000000"/>
        </w:rPr>
        <w:t xml:space="preserve">. 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Podstawą prawną dokonanego wyboru jest art. 91 ust. 1 </w:t>
      </w:r>
      <w:proofErr w:type="spellStart"/>
      <w:r>
        <w:rPr>
          <w:rFonts w:ascii="Arial" w:hAnsi="Arial" w:cs="Arial"/>
          <w:color w:val="000000"/>
        </w:rPr>
        <w:t>Pzp</w:t>
      </w:r>
      <w:proofErr w:type="spellEnd"/>
      <w:r>
        <w:rPr>
          <w:rFonts w:ascii="Arial" w:hAnsi="Arial" w:cs="Arial"/>
          <w:color w:val="000000"/>
        </w:rPr>
        <w:t xml:space="preserve"> oraz Kodeks Cywilny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W prowadzonym postępowaniu złożono następujące oferty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605F47" w:rsidRDefault="00B03A50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605F47">
        <w:rPr>
          <w:rFonts w:ascii="Arial" w:hAnsi="Arial" w:cs="Arial"/>
          <w:color w:val="000000"/>
          <w:highlight w:val="white"/>
        </w:rPr>
        <w:t>1.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B03A50">
        <w:rPr>
          <w:rFonts w:ascii="Arial" w:hAnsi="Arial" w:cs="Arial"/>
          <w:color w:val="000000"/>
          <w:highlight w:val="white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Przedsiębiorstwo Budowy Dróg i Mostów KOBYLARNIA S.A.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</w:t>
      </w:r>
      <w:r w:rsidR="00B03A50">
        <w:rPr>
          <w:rFonts w:ascii="Arial" w:hAnsi="Arial" w:cs="Arial"/>
          <w:color w:val="000000"/>
          <w:highlight w:val="white"/>
        </w:rPr>
        <w:t xml:space="preserve">             </w:t>
      </w:r>
      <w:r>
        <w:rPr>
          <w:rFonts w:ascii="Arial" w:hAnsi="Arial" w:cs="Arial"/>
          <w:color w:val="000000"/>
          <w:highlight w:val="white"/>
        </w:rPr>
        <w:t>Kobylarnia 8, 86-061 Brzoza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B03A50">
        <w:rPr>
          <w:rFonts w:ascii="Arial" w:hAnsi="Arial" w:cs="Arial"/>
          <w:color w:val="000000"/>
          <w:highlight w:val="white"/>
        </w:rPr>
        <w:t xml:space="preserve">               </w:t>
      </w:r>
      <w:r>
        <w:rPr>
          <w:rFonts w:ascii="Arial" w:hAnsi="Arial" w:cs="Arial"/>
          <w:color w:val="000000"/>
          <w:highlight w:val="white"/>
        </w:rPr>
        <w:t>526.552,08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B03A50">
        <w:rPr>
          <w:rFonts w:ascii="Arial" w:hAnsi="Arial" w:cs="Arial"/>
          <w:color w:val="000000"/>
          <w:highlight w:val="white"/>
        </w:rPr>
        <w:t xml:space="preserve">          </w:t>
      </w:r>
      <w:r>
        <w:rPr>
          <w:rFonts w:ascii="Arial" w:hAnsi="Arial" w:cs="Arial"/>
          <w:color w:val="000000"/>
          <w:highlight w:val="white"/>
        </w:rPr>
        <w:t>90,00</w:t>
      </w:r>
    </w:p>
    <w:p w:rsidR="00B03A50" w:rsidRDefault="00B03A50" w:rsidP="00B0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gwarancji     10,00</w:t>
      </w:r>
    </w:p>
    <w:p w:rsidR="00B03A50" w:rsidRDefault="00B03A50" w:rsidP="00B0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     100,00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605F47" w:rsidRDefault="00B03A50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</w:t>
      </w:r>
      <w:r w:rsidR="00605F47">
        <w:rPr>
          <w:rFonts w:ascii="Arial" w:hAnsi="Arial" w:cs="Arial"/>
          <w:color w:val="000000"/>
          <w:highlight w:val="white"/>
        </w:rPr>
        <w:t>2.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AF25A9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>EUROVIA POLSKA S.A.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AF25A9">
        <w:rPr>
          <w:rFonts w:ascii="Arial" w:hAnsi="Arial" w:cs="Arial"/>
          <w:color w:val="000000"/>
          <w:highlight w:val="white"/>
        </w:rPr>
        <w:t xml:space="preserve">            </w:t>
      </w:r>
      <w:r>
        <w:rPr>
          <w:rFonts w:ascii="Arial" w:hAnsi="Arial" w:cs="Arial"/>
          <w:color w:val="000000"/>
          <w:highlight w:val="white"/>
        </w:rPr>
        <w:t>ul. Szwedzka 5, Bielany Wrocławskie, 55-040 Kobierzyce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AF25A9">
        <w:rPr>
          <w:rFonts w:ascii="Arial" w:hAnsi="Arial" w:cs="Arial"/>
          <w:color w:val="000000"/>
          <w:highlight w:val="white"/>
        </w:rPr>
        <w:t xml:space="preserve">               </w:t>
      </w:r>
      <w:r>
        <w:rPr>
          <w:rFonts w:ascii="Arial" w:hAnsi="Arial" w:cs="Arial"/>
          <w:color w:val="000000"/>
          <w:highlight w:val="white"/>
        </w:rPr>
        <w:t>607.762,56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AF25A9">
        <w:rPr>
          <w:rFonts w:ascii="Arial" w:hAnsi="Arial" w:cs="Arial"/>
          <w:color w:val="000000"/>
          <w:highlight w:val="white"/>
        </w:rPr>
        <w:t xml:space="preserve">        </w:t>
      </w:r>
      <w:r>
        <w:rPr>
          <w:rFonts w:ascii="Arial" w:hAnsi="Arial" w:cs="Arial"/>
          <w:color w:val="000000"/>
          <w:highlight w:val="white"/>
        </w:rPr>
        <w:t>77,97</w:t>
      </w:r>
    </w:p>
    <w:p w:rsidR="00B03A50" w:rsidRDefault="00B03A50" w:rsidP="00B0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  </w:t>
      </w:r>
      <w:r w:rsidR="00AF25A9">
        <w:rPr>
          <w:rFonts w:ascii="Arial" w:hAnsi="Arial" w:cs="Arial"/>
          <w:color w:val="000000"/>
          <w:highlight w:val="white"/>
        </w:rPr>
        <w:t xml:space="preserve">   </w:t>
      </w:r>
      <w:r>
        <w:rPr>
          <w:rFonts w:ascii="Arial" w:hAnsi="Arial" w:cs="Arial"/>
          <w:color w:val="000000"/>
          <w:highlight w:val="white"/>
        </w:rPr>
        <w:t>10,00</w:t>
      </w:r>
    </w:p>
    <w:p w:rsidR="00B03A50" w:rsidRDefault="00B03A50" w:rsidP="00B0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  </w:t>
      </w:r>
      <w:r w:rsidR="00AF25A9">
        <w:rPr>
          <w:rFonts w:ascii="Arial" w:hAnsi="Arial" w:cs="Arial"/>
          <w:color w:val="000000"/>
          <w:highlight w:val="white"/>
        </w:rPr>
        <w:t xml:space="preserve">   87,97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</w:p>
    <w:p w:rsidR="00605F47" w:rsidRDefault="00AF25A9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Lp.:  </w:t>
      </w:r>
      <w:r w:rsidR="00605F47">
        <w:rPr>
          <w:rFonts w:ascii="Arial" w:hAnsi="Arial" w:cs="Arial"/>
          <w:color w:val="000000"/>
          <w:highlight w:val="white"/>
        </w:rPr>
        <w:t>3.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Nazwa wykonawcy:              </w:t>
      </w:r>
      <w:r w:rsidR="00AF25A9">
        <w:rPr>
          <w:rFonts w:ascii="Arial" w:hAnsi="Arial" w:cs="Arial"/>
          <w:color w:val="000000"/>
          <w:highlight w:val="white"/>
        </w:rPr>
        <w:t xml:space="preserve">           </w:t>
      </w:r>
      <w:r>
        <w:rPr>
          <w:rFonts w:ascii="Arial" w:hAnsi="Arial" w:cs="Arial"/>
          <w:color w:val="000000"/>
          <w:highlight w:val="white"/>
        </w:rPr>
        <w:t>Przedsiębiorstwo Robót Drogowych "INODROG" Sp. z  o.o.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Adres wykonawcy:              </w:t>
      </w:r>
      <w:r w:rsidR="00AF25A9">
        <w:rPr>
          <w:rFonts w:ascii="Arial" w:hAnsi="Arial" w:cs="Arial"/>
          <w:color w:val="000000"/>
          <w:highlight w:val="white"/>
        </w:rPr>
        <w:t xml:space="preserve">             </w:t>
      </w:r>
      <w:r>
        <w:rPr>
          <w:rFonts w:ascii="Arial" w:hAnsi="Arial" w:cs="Arial"/>
          <w:color w:val="000000"/>
          <w:highlight w:val="white"/>
        </w:rPr>
        <w:t>ul. Budowlana 38, 88-100 Inowrocław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Cena oferty brutto:           </w:t>
      </w:r>
      <w:r w:rsidR="00AF25A9">
        <w:rPr>
          <w:rFonts w:ascii="Arial" w:hAnsi="Arial" w:cs="Arial"/>
          <w:color w:val="000000"/>
          <w:highlight w:val="white"/>
        </w:rPr>
        <w:t xml:space="preserve">                </w:t>
      </w:r>
      <w:r>
        <w:rPr>
          <w:rFonts w:ascii="Arial" w:hAnsi="Arial" w:cs="Arial"/>
          <w:color w:val="000000"/>
          <w:highlight w:val="white"/>
        </w:rPr>
        <w:t>561.189,75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pkt. w kryterium cena: </w:t>
      </w:r>
      <w:r w:rsidR="00AF25A9">
        <w:rPr>
          <w:rFonts w:ascii="Arial" w:hAnsi="Arial" w:cs="Arial"/>
          <w:color w:val="000000"/>
          <w:highlight w:val="white"/>
        </w:rPr>
        <w:t xml:space="preserve">         </w:t>
      </w:r>
      <w:r>
        <w:rPr>
          <w:rFonts w:ascii="Arial" w:hAnsi="Arial" w:cs="Arial"/>
          <w:color w:val="000000"/>
          <w:highlight w:val="white"/>
        </w:rPr>
        <w:t>84,45</w:t>
      </w:r>
    </w:p>
    <w:p w:rsidR="00B03A50" w:rsidRDefault="00B03A50" w:rsidP="00AF25A9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w kryterium rękojmi    </w:t>
      </w:r>
      <w:r w:rsidR="00AF25A9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10,00</w:t>
      </w:r>
    </w:p>
    <w:p w:rsidR="00B03A50" w:rsidRDefault="00B03A50" w:rsidP="00B0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 xml:space="preserve">Liczba </w:t>
      </w:r>
      <w:proofErr w:type="spellStart"/>
      <w:r>
        <w:rPr>
          <w:rFonts w:ascii="Arial" w:hAnsi="Arial" w:cs="Arial"/>
          <w:color w:val="000000"/>
          <w:highlight w:val="white"/>
        </w:rPr>
        <w:t>pkt</w:t>
      </w:r>
      <w:proofErr w:type="spellEnd"/>
      <w:r>
        <w:rPr>
          <w:rFonts w:ascii="Arial" w:hAnsi="Arial" w:cs="Arial"/>
          <w:color w:val="000000"/>
          <w:highlight w:val="white"/>
        </w:rPr>
        <w:t xml:space="preserve"> razem                          </w:t>
      </w:r>
      <w:r w:rsidR="00AF25A9">
        <w:rPr>
          <w:rFonts w:ascii="Arial" w:hAnsi="Arial" w:cs="Arial"/>
          <w:color w:val="000000"/>
          <w:highlight w:val="white"/>
        </w:rPr>
        <w:t xml:space="preserve"> 94,45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Default="00605F47" w:rsidP="00AF25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 Działając na podstawie art. 92 ust. 1 pkt. 2) Prawa zam</w:t>
      </w:r>
      <w:r>
        <w:rPr>
          <w:rFonts w:ascii="Arial" w:hAnsi="Arial" w:cs="Arial"/>
          <w:color w:val="000000"/>
          <w:highlight w:val="white"/>
        </w:rPr>
        <w:t xml:space="preserve">ówień publicznych zamawiający </w:t>
      </w:r>
      <w:r w:rsidR="00AF25A9"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  <w:highlight w:val="white"/>
        </w:rPr>
        <w:t>informuje, że w prowadzonym postępowaniu nie zostały odrzucone żadne oferty.</w:t>
      </w:r>
    </w:p>
    <w:p w:rsidR="00AF25A9" w:rsidRDefault="00AF25A9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Default="00605F47" w:rsidP="00AF25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Działając na podstawie art. 92 ust. 1 pkt. 3) Prawa zam</w:t>
      </w:r>
      <w:r>
        <w:rPr>
          <w:rFonts w:ascii="Arial" w:hAnsi="Arial" w:cs="Arial"/>
          <w:color w:val="000000"/>
          <w:highlight w:val="white"/>
        </w:rPr>
        <w:t>ówień publicznych zamawiający informuje, że w prowadzonym postępowaniu nie zostali wykluczeni żadni wykonawcy.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AF25A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Działając na podstawie art. 92 ust. 1 pkt. 4) Prawa zamówień publicznych zamawiający informuje, że podpisanie umowy  z wyłonionym wykonawcą  możliwe będzie po dopełnieniu wszelkich formalności </w:t>
      </w:r>
      <w:r>
        <w:rPr>
          <w:rFonts w:ascii="Arial" w:hAnsi="Arial" w:cs="Arial"/>
          <w:color w:val="000000"/>
          <w:highlight w:val="white"/>
        </w:rPr>
        <w:t xml:space="preserve"> </w:t>
      </w:r>
      <w:r>
        <w:rPr>
          <w:rFonts w:ascii="Arial" w:hAnsi="Arial" w:cs="Arial"/>
          <w:color w:val="000000"/>
        </w:rPr>
        <w:t xml:space="preserve">po upływie </w:t>
      </w:r>
      <w:r>
        <w:rPr>
          <w:rFonts w:ascii="Arial" w:hAnsi="Arial" w:cs="Arial"/>
          <w:color w:val="000000"/>
          <w:highlight w:val="white"/>
        </w:rPr>
        <w:t>5 dni</w:t>
      </w:r>
      <w:r>
        <w:rPr>
          <w:rFonts w:ascii="Arial" w:hAnsi="Arial" w:cs="Arial"/>
          <w:color w:val="000000"/>
        </w:rPr>
        <w:t xml:space="preserve"> od dnia przesłania niniejszego zawiadomienia o wyborze najkorzystniejszej oferty.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Środki ochrony prawnej</w:t>
      </w:r>
    </w:p>
    <w:p w:rsidR="00605F47" w:rsidRDefault="00605F47" w:rsidP="00605F47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niniejszej decyzji zamawiającego, wykonawcy przysługują środki ochrony prawnej (Odwołanie, Skarga do Sądu) wobec czynności:</w:t>
      </w:r>
    </w:p>
    <w:p w:rsidR="00605F47" w:rsidRDefault="00605F47" w:rsidP="00605F47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wykluczenia wykonawcy z postępowania o udzielenie zamówienia;</w:t>
      </w:r>
    </w:p>
    <w:p w:rsidR="00605F47" w:rsidRDefault="00605F47" w:rsidP="00605F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odrzucenia oferty wykonawcy</w:t>
      </w:r>
    </w:p>
    <w:p w:rsidR="00605F47" w:rsidRDefault="00605F47" w:rsidP="00605F47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pozostałych przypadkach odwołanie nie przysługuje.</w:t>
      </w:r>
    </w:p>
    <w:p w:rsidR="00605F47" w:rsidRDefault="00605F47" w:rsidP="00605F47">
      <w:pPr>
        <w:widowControl w:val="0"/>
        <w:tabs>
          <w:tab w:val="left" w:leader="dot" w:pos="6120"/>
          <w:tab w:val="left" w:leader="dot" w:pos="9000"/>
        </w:tabs>
        <w:suppressAutoHyphens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może w terminie przewidzianym do wniesienia odwołania poinformować zamawiającego o:</w:t>
      </w:r>
    </w:p>
    <w:p w:rsidR="00605F47" w:rsidRDefault="00605F47" w:rsidP="00605F47">
      <w:pPr>
        <w:widowControl w:val="0"/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niezgodnej z przepisami ustawy czynności podjętej przez zamawiającego w niniejszym postępowaniu, lub</w:t>
      </w:r>
    </w:p>
    <w:p w:rsidR="00605F47" w:rsidRDefault="00605F47" w:rsidP="00605F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 xml:space="preserve">zaniechania czynności, do której zamawiający jest zobowiązany na podstawie ustawy, </w:t>
      </w:r>
    </w:p>
    <w:p w:rsidR="00605F47" w:rsidRDefault="00AF25A9" w:rsidP="00AF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605F47">
        <w:rPr>
          <w:rFonts w:ascii="Arial" w:hAnsi="Arial" w:cs="Arial"/>
          <w:color w:val="000000"/>
        </w:rPr>
        <w:t xml:space="preserve">na które nie przysługuje w niniejszym postępowaniu odwołanie. </w:t>
      </w:r>
    </w:p>
    <w:p w:rsidR="00605F47" w:rsidRDefault="00605F47" w:rsidP="00605F47">
      <w:pPr>
        <w:widowControl w:val="0"/>
        <w:tabs>
          <w:tab w:val="left" w:leader="dot" w:pos="6120"/>
          <w:tab w:val="left" w:leader="dot" w:pos="9000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 wniesienia odwołania: 5 dni od dnia przesłania niniejszego zawiadomienia faksem lub drogą elektroniczną, lub 10 dni od dnia przesłania niniejszego zawiadomienia, jeżeli zostało ono przesłane pisemnie.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Informacje dotyczące środków ochrony prawnej znajdują się Specyfikacji istotnych warunków zamówienia oraz w Dziale VI Prawa zamówień publicznych „Środki ochrony prawnej", art. od 179 do 198g (</w:t>
      </w:r>
      <w:r>
        <w:rPr>
          <w:rFonts w:ascii="Arial" w:hAnsi="Arial" w:cs="Arial"/>
          <w:color w:val="000000"/>
          <w:highlight w:val="white"/>
        </w:rPr>
        <w:t>t. j. Dz. U. z 2015 r. poz. 2164</w:t>
      </w:r>
      <w:r>
        <w:rPr>
          <w:rFonts w:ascii="Arial" w:hAnsi="Arial" w:cs="Arial"/>
          <w:color w:val="000000"/>
        </w:rPr>
        <w:t>)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25A9" w:rsidRDefault="00AF25A9" w:rsidP="00AF2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AF25A9" w:rsidRDefault="00AF25A9" w:rsidP="00AF2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605F47" w:rsidRDefault="00605F47" w:rsidP="00AF2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</w:t>
      </w:r>
      <w:r w:rsidR="00B855C2">
        <w:rPr>
          <w:rFonts w:ascii="Arial" w:hAnsi="Arial" w:cs="Arial"/>
          <w:color w:val="000000"/>
        </w:rPr>
        <w:t>_______________</w:t>
      </w:r>
    </w:p>
    <w:p w:rsidR="00605F47" w:rsidRDefault="00605F47" w:rsidP="00AF25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white"/>
        </w:rPr>
        <w:t xml:space="preserve"> Wójt Gminy</w:t>
      </w:r>
      <w:r w:rsidR="00B855C2">
        <w:rPr>
          <w:rFonts w:ascii="Arial" w:hAnsi="Arial" w:cs="Arial"/>
          <w:color w:val="000000"/>
        </w:rPr>
        <w:t xml:space="preserve"> Rojewo</w:t>
      </w:r>
    </w:p>
    <w:p w:rsidR="00605F47" w:rsidRDefault="00605F47" w:rsidP="00605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17BAF" w:rsidRPr="00605F47" w:rsidRDefault="00317BAF" w:rsidP="00605F47"/>
    <w:sectPr w:rsidR="00317BAF" w:rsidRPr="00605F47" w:rsidSect="009177E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F47"/>
    <w:rsid w:val="000E6A6D"/>
    <w:rsid w:val="00201DB4"/>
    <w:rsid w:val="002248D2"/>
    <w:rsid w:val="002D29A3"/>
    <w:rsid w:val="00317BAF"/>
    <w:rsid w:val="00326A4F"/>
    <w:rsid w:val="00333C5F"/>
    <w:rsid w:val="003C3CE3"/>
    <w:rsid w:val="00420C70"/>
    <w:rsid w:val="00497A63"/>
    <w:rsid w:val="004C378A"/>
    <w:rsid w:val="00570C74"/>
    <w:rsid w:val="00605F47"/>
    <w:rsid w:val="006412DA"/>
    <w:rsid w:val="00643442"/>
    <w:rsid w:val="007355FC"/>
    <w:rsid w:val="007B10E6"/>
    <w:rsid w:val="007B241C"/>
    <w:rsid w:val="008829A9"/>
    <w:rsid w:val="008F5929"/>
    <w:rsid w:val="009177E1"/>
    <w:rsid w:val="00925ADB"/>
    <w:rsid w:val="00A64E7F"/>
    <w:rsid w:val="00AF25A9"/>
    <w:rsid w:val="00B03A50"/>
    <w:rsid w:val="00B473A4"/>
    <w:rsid w:val="00B855C2"/>
    <w:rsid w:val="00C14032"/>
    <w:rsid w:val="00CD1945"/>
    <w:rsid w:val="00DD3C4D"/>
    <w:rsid w:val="00E31D4A"/>
    <w:rsid w:val="00F3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B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lwolakiewicz</dc:creator>
  <cp:lastModifiedBy>lwolakiewicz</cp:lastModifiedBy>
  <cp:revision>2</cp:revision>
  <dcterms:created xsi:type="dcterms:W3CDTF">2016-08-19T08:04:00Z</dcterms:created>
  <dcterms:modified xsi:type="dcterms:W3CDTF">2016-08-19T08:04:00Z</dcterms:modified>
</cp:coreProperties>
</file>