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RB.I.271.2.2016</w:t>
      </w:r>
      <w:r w:rsidR="003D378C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highlight w:val="white"/>
        </w:rPr>
        <w:t>Rojewo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white"/>
        </w:rPr>
        <w:t>2016-04-26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3D3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200E19" w:rsidRDefault="00200E19" w:rsidP="003D3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Odpowiedzi na pytania 1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RB.I.271.2.2016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Przebudowa drogi gminnej Nr 150208 C Płonkowo - Dobiesławice II etap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odpowiedzi na skierowane do zamawiającego zapytania dotyczące treści specyfikacji istotnych warunków zamówienia informujemy: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1</w:t>
      </w:r>
    </w:p>
    <w:p w:rsidR="007E67F9" w:rsidRDefault="00200E1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Dotyczy §</w:t>
      </w:r>
      <w:r w:rsidR="007E67F9">
        <w:rPr>
          <w:rFonts w:ascii="Arial" w:hAnsi="Arial" w:cs="Arial"/>
          <w:color w:val="000000"/>
          <w:highlight w:val="white"/>
        </w:rPr>
        <w:t xml:space="preserve"> 8 - Zamawiający opisując kary umow</w:t>
      </w:r>
      <w:r w:rsidR="003D378C">
        <w:rPr>
          <w:rFonts w:ascii="Arial" w:hAnsi="Arial" w:cs="Arial"/>
          <w:color w:val="000000"/>
          <w:highlight w:val="white"/>
        </w:rPr>
        <w:t>ne używa sformułowania "opó</w:t>
      </w:r>
      <w:r w:rsidR="007E67F9">
        <w:rPr>
          <w:rFonts w:ascii="Arial" w:hAnsi="Arial" w:cs="Arial"/>
          <w:color w:val="000000"/>
          <w:highlight w:val="white"/>
        </w:rPr>
        <w:t>źnienie". Słowo opóźnienie oznacza odpowiedzialność wykonawcy również za okoliczności za które na zasadach ogó</w:t>
      </w:r>
      <w:r w:rsidR="003D378C">
        <w:rPr>
          <w:rFonts w:ascii="Arial" w:hAnsi="Arial" w:cs="Arial"/>
          <w:color w:val="000000"/>
          <w:highlight w:val="white"/>
        </w:rPr>
        <w:t>lnych odpowiedzialności nie pono</w:t>
      </w:r>
      <w:r w:rsidR="007E67F9">
        <w:rPr>
          <w:rFonts w:ascii="Arial" w:hAnsi="Arial" w:cs="Arial"/>
          <w:color w:val="000000"/>
          <w:highlight w:val="white"/>
        </w:rPr>
        <w:t>si (np. osoby trzecie nie będące jego podwykonawcami), w tym również leżące po stronie Zamawiającego. W związku z powyższym zwracamy się z</w:t>
      </w:r>
      <w:r w:rsidR="003D378C">
        <w:rPr>
          <w:rFonts w:ascii="Arial" w:hAnsi="Arial" w:cs="Arial"/>
          <w:color w:val="000000"/>
          <w:highlight w:val="white"/>
        </w:rPr>
        <w:t xml:space="preserve"> prośbą o zastąpienie słowa "opó</w:t>
      </w:r>
      <w:r w:rsidR="007E67F9">
        <w:rPr>
          <w:rFonts w:ascii="Arial" w:hAnsi="Arial" w:cs="Arial"/>
          <w:color w:val="000000"/>
          <w:highlight w:val="white"/>
        </w:rPr>
        <w:t>źnienie", słowem "zwłoka" lub dodanie po słowie "opóźnienie" sformułowania " z przyczyn leżących po stronie wykonawcy" lub "z przyczyn za które odpowiedzialność ponosi wykonawca" lub "z winy wykonawcy".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Odp.1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Treść wzoru umowy (zał. nr 7a) z naniesionymi poprawkami umieszczono na stronie zamawiającego</w:t>
      </w:r>
      <w:r w:rsidR="003D378C">
        <w:rPr>
          <w:rFonts w:ascii="Arial" w:hAnsi="Arial" w:cs="Arial"/>
          <w:color w:val="000000"/>
          <w:highlight w:val="white"/>
        </w:rPr>
        <w:t xml:space="preserve"> w dniu 26.04.2016 r</w:t>
      </w:r>
      <w:r>
        <w:rPr>
          <w:rFonts w:ascii="Arial" w:hAnsi="Arial" w:cs="Arial"/>
          <w:color w:val="000000"/>
          <w:highlight w:val="white"/>
        </w:rPr>
        <w:t xml:space="preserve">. 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2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Czy Zamawiający zezwoli na zastosowanie innego uziarnienie niż o/31,5 do gruntu stabilizowanego cementem?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2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Tak, pod warunkiem uzyskania parametró</w:t>
      </w:r>
      <w:r w:rsidR="003D378C">
        <w:rPr>
          <w:rFonts w:ascii="Arial" w:hAnsi="Arial" w:cs="Arial"/>
          <w:color w:val="000000"/>
          <w:highlight w:val="white"/>
        </w:rPr>
        <w:t>w zgodnych z wymaganiami określo</w:t>
      </w:r>
      <w:r>
        <w:rPr>
          <w:rFonts w:ascii="Arial" w:hAnsi="Arial" w:cs="Arial"/>
          <w:color w:val="000000"/>
          <w:highlight w:val="white"/>
        </w:rPr>
        <w:t xml:space="preserve">nymi w </w:t>
      </w:r>
      <w:proofErr w:type="spellStart"/>
      <w:r>
        <w:rPr>
          <w:rFonts w:ascii="Arial" w:hAnsi="Arial" w:cs="Arial"/>
          <w:color w:val="000000"/>
          <w:highlight w:val="white"/>
        </w:rPr>
        <w:t>STWiOR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3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dodanie do przedmiaru robót pozycji związanych z usunięciem 9 drzew (zakres wynika z planu sytuacyjnego).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3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Wszystkie drzewa zostały usunięte przy realizacji I etapu budowy przedmiotowej drogi, przy realizacji II etapu budowy drogi</w:t>
      </w:r>
      <w:r w:rsidR="003D378C">
        <w:rPr>
          <w:rFonts w:ascii="Arial" w:hAnsi="Arial" w:cs="Arial"/>
          <w:color w:val="000000"/>
          <w:highlight w:val="white"/>
        </w:rPr>
        <w:t>,</w:t>
      </w:r>
      <w:r>
        <w:rPr>
          <w:rFonts w:ascii="Arial" w:hAnsi="Arial" w:cs="Arial"/>
          <w:color w:val="000000"/>
          <w:highlight w:val="white"/>
        </w:rPr>
        <w:t xml:space="preserve"> nie występuje wycinka drzew.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4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Proszę o skrócenie okresu gwarancji na oznakowanie poziome do 12 miesięcy. Oznakowanie cienkowarstwowe jest nietrwałe i praktycznie po roku eksploatacji nadaje się do całkowitego odnowienia.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Odp. 4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Przy realizacji II etapu budowy przedmiotowej drogi nie występuje oznakowanie poziome (zgodnie z załączonym projektem stałej organizacji ruchu). W związku z rozbieżnością pomiędzy projektem organizacji ruchu a przedmiarem zamawiający zamieścił na swojej stronie internetowej</w:t>
      </w:r>
      <w:r w:rsidR="003D378C">
        <w:rPr>
          <w:rFonts w:ascii="Arial" w:hAnsi="Arial" w:cs="Arial"/>
          <w:color w:val="000000"/>
          <w:highlight w:val="white"/>
        </w:rPr>
        <w:t xml:space="preserve"> w dniu 26.04.2016 r., poprawiony przedmiar robót</w:t>
      </w:r>
      <w:r>
        <w:rPr>
          <w:rFonts w:ascii="Arial" w:hAnsi="Arial" w:cs="Arial"/>
          <w:color w:val="000000"/>
          <w:highlight w:val="white"/>
        </w:rPr>
        <w:t>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Pyt. 5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Czy na etapie projektowania przebudowy drogi wykonano uzgodnienia z gestorami sieci? Jeżeli tak proszę o ich udostępnienie i zniesienie obowiązku uzyskania tych uzgodnień, jaki wynika z wzoru umowy. 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Odp. 5 </w:t>
      </w:r>
    </w:p>
    <w:p w:rsidR="007E67F9" w:rsidRDefault="003D378C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Zapis zawarty we wzorze umownie dotyczy uzyskania uzgodnień z gestorami sieci podziemnych, lecz uzgodnienia z nimi sposobu prowadzenia robót. Z uwagi na fakt, że n</w:t>
      </w:r>
      <w:r w:rsidR="007E67F9">
        <w:rPr>
          <w:rFonts w:ascii="Arial" w:hAnsi="Arial" w:cs="Arial"/>
          <w:color w:val="000000"/>
          <w:highlight w:val="white"/>
        </w:rPr>
        <w:t>a przedmiotowym odcinku drogi nie występuje uzbrojenie podziem</w:t>
      </w:r>
      <w:r>
        <w:rPr>
          <w:rFonts w:ascii="Arial" w:hAnsi="Arial" w:cs="Arial"/>
          <w:color w:val="000000"/>
          <w:highlight w:val="white"/>
        </w:rPr>
        <w:t>ne, zamawiający dokonał zmian we wzorze umowy zamieszczonym w dniu 26.04. 2016r.</w:t>
      </w:r>
      <w:r w:rsidR="001866DE">
        <w:rPr>
          <w:rFonts w:ascii="Arial" w:hAnsi="Arial" w:cs="Arial"/>
          <w:color w:val="000000"/>
          <w:highlight w:val="white"/>
        </w:rPr>
        <w:t xml:space="preserve"> na swojej stronie internetowej.  J</w:t>
      </w:r>
      <w:r>
        <w:rPr>
          <w:rFonts w:ascii="Arial" w:hAnsi="Arial" w:cs="Arial"/>
          <w:color w:val="000000"/>
          <w:highlight w:val="white"/>
        </w:rPr>
        <w:t xml:space="preserve">edynym uzgodnieniem </w:t>
      </w:r>
      <w:r w:rsidR="007E67F9">
        <w:rPr>
          <w:rFonts w:ascii="Arial" w:hAnsi="Arial" w:cs="Arial"/>
          <w:color w:val="000000"/>
          <w:highlight w:val="white"/>
        </w:rPr>
        <w:t xml:space="preserve"> które dotyczy przedmiotowego odcinka</w:t>
      </w:r>
      <w:r>
        <w:rPr>
          <w:rFonts w:ascii="Arial" w:hAnsi="Arial" w:cs="Arial"/>
          <w:color w:val="000000"/>
          <w:highlight w:val="white"/>
        </w:rPr>
        <w:t xml:space="preserve"> drogi</w:t>
      </w:r>
      <w:r w:rsidR="007E67F9">
        <w:rPr>
          <w:rFonts w:ascii="Arial" w:hAnsi="Arial" w:cs="Arial"/>
          <w:color w:val="000000"/>
          <w:highlight w:val="white"/>
        </w:rPr>
        <w:t xml:space="preserve"> jest pismo Zarządu Dróg Powiatowych w Inowrocławiu, pr</w:t>
      </w:r>
      <w:r>
        <w:rPr>
          <w:rFonts w:ascii="Arial" w:hAnsi="Arial" w:cs="Arial"/>
          <w:color w:val="000000"/>
          <w:highlight w:val="white"/>
        </w:rPr>
        <w:t>zedmiotowe uzgodnienie zamawiają</w:t>
      </w:r>
      <w:r w:rsidR="007E67F9">
        <w:rPr>
          <w:rFonts w:ascii="Arial" w:hAnsi="Arial" w:cs="Arial"/>
          <w:color w:val="000000"/>
          <w:highlight w:val="white"/>
        </w:rPr>
        <w:t xml:space="preserve">cy zamieścił na swoje stronie </w:t>
      </w:r>
      <w:r>
        <w:rPr>
          <w:rFonts w:ascii="Arial" w:hAnsi="Arial" w:cs="Arial"/>
          <w:color w:val="000000"/>
          <w:highlight w:val="white"/>
        </w:rPr>
        <w:t>internetowej w dniu 26.04.2016r</w:t>
      </w:r>
      <w:r w:rsidR="007E67F9">
        <w:rPr>
          <w:rFonts w:ascii="Arial" w:hAnsi="Arial" w:cs="Arial"/>
          <w:color w:val="000000"/>
          <w:highlight w:val="white"/>
        </w:rPr>
        <w:t>.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informuje, że pytania oraz odpowiedzi na nie stają się integralną częścią specyfikacji istotnych warunków zamówienia i będą wiążące przy składaniu ofert.</w:t>
      </w:r>
    </w:p>
    <w:p w:rsidR="007E67F9" w:rsidRDefault="007E67F9" w:rsidP="007E67F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faktem, że udzielona odpowiedź nie powoduje modyfikacji treści specyfikacji istotnych warunk</w:t>
      </w:r>
      <w:r>
        <w:rPr>
          <w:rFonts w:ascii="Arial" w:hAnsi="Arial" w:cs="Arial"/>
          <w:color w:val="000000"/>
          <w:highlight w:val="white"/>
        </w:rPr>
        <w:t>ów zamówienia, zamawiający nie przedłuża terminu składania ofert. Wszelkie ustalenia dotyczące miejsca i terminu składania i otwarcia ofert pozostają bez zmian.</w:t>
      </w:r>
      <w:r>
        <w:rPr>
          <w:rFonts w:ascii="Arial" w:hAnsi="Arial" w:cs="Arial"/>
          <w:color w:val="000000"/>
        </w:rPr>
        <w:t xml:space="preserve"> 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18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7E67F9" w:rsidRDefault="007E67F9" w:rsidP="00186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Wójt Gminy Rojewo - Rafał Żurowski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wiadomości: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wszyscy uczestnicy</w:t>
      </w: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67F9" w:rsidRDefault="007E67F9" w:rsidP="007E6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7E67F9" w:rsidRDefault="00317BAF" w:rsidP="007E67F9"/>
    <w:sectPr w:rsidR="00317BAF" w:rsidRPr="007E67F9" w:rsidSect="001866DE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7F9"/>
    <w:rsid w:val="000E6A6D"/>
    <w:rsid w:val="001866DE"/>
    <w:rsid w:val="00200E19"/>
    <w:rsid w:val="00201DB4"/>
    <w:rsid w:val="002248D2"/>
    <w:rsid w:val="00317BAF"/>
    <w:rsid w:val="00326A4F"/>
    <w:rsid w:val="00333C5F"/>
    <w:rsid w:val="003D378C"/>
    <w:rsid w:val="00420C70"/>
    <w:rsid w:val="00497A63"/>
    <w:rsid w:val="004C378A"/>
    <w:rsid w:val="00570C74"/>
    <w:rsid w:val="006412DA"/>
    <w:rsid w:val="00643442"/>
    <w:rsid w:val="007355FC"/>
    <w:rsid w:val="007B10E6"/>
    <w:rsid w:val="007B241C"/>
    <w:rsid w:val="007E67F9"/>
    <w:rsid w:val="00925ADB"/>
    <w:rsid w:val="00A64E7F"/>
    <w:rsid w:val="00B473A4"/>
    <w:rsid w:val="00C14032"/>
    <w:rsid w:val="00DD3C4D"/>
    <w:rsid w:val="00E7561F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2016-04-26T10:54:00Z</cp:lastPrinted>
  <dcterms:created xsi:type="dcterms:W3CDTF">2016-04-26T11:04:00Z</dcterms:created>
  <dcterms:modified xsi:type="dcterms:W3CDTF">2016-04-26T11:04:00Z</dcterms:modified>
</cp:coreProperties>
</file>