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784"/>
      </w:tblGrid>
      <w:tr w:rsidR="00B237B8" w:rsidRPr="00B237B8" w:rsidTr="00B237B8">
        <w:trPr>
          <w:tblCellSpacing w:w="15" w:type="dxa"/>
        </w:trPr>
        <w:tc>
          <w:tcPr>
            <w:tcW w:w="0" w:type="auto"/>
            <w:vAlign w:val="center"/>
            <w:hideMark/>
          </w:tcPr>
          <w:p w:rsidR="009C68DC" w:rsidRDefault="009C68DC" w:rsidP="009C68DC">
            <w:pPr>
              <w:spacing w:before="100" w:beforeAutospacing="1" w:after="24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Rojewo 15.02.2016 r.</w:t>
            </w:r>
          </w:p>
          <w:p w:rsidR="00B237B8" w:rsidRPr="00B237B8" w:rsidRDefault="00B237B8" w:rsidP="009C68DC">
            <w:pPr>
              <w:spacing w:before="100" w:beforeAutospacing="1" w:after="240" w:line="240" w:lineRule="auto"/>
              <w:jc w:val="center"/>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br/>
              <w:t>OGŁOSZENIE O ZAMÓWIENIU - usługi</w:t>
            </w:r>
          </w:p>
          <w:p w:rsidR="009C68DC" w:rsidRDefault="009C68DC" w:rsidP="00B237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Znak sprawy</w:t>
            </w:r>
            <w:r w:rsidR="00B237B8" w:rsidRPr="00B237B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RB.I.271.1.2016</w:t>
            </w:r>
            <w:r w:rsidR="00B237B8" w:rsidRPr="00B237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C68DC" w:rsidRPr="009C68DC" w:rsidRDefault="009C68DC" w:rsidP="00B237B8">
            <w:pPr>
              <w:spacing w:before="100" w:beforeAutospacing="1" w:after="100" w:afterAutospacing="1" w:line="240" w:lineRule="auto"/>
              <w:rPr>
                <w:rFonts w:ascii="Times New Roman" w:eastAsia="Times New Roman" w:hAnsi="Times New Roman" w:cs="Times New Roman"/>
                <w:b/>
                <w:sz w:val="24"/>
                <w:szCs w:val="24"/>
              </w:rPr>
            </w:pPr>
            <w:r w:rsidRPr="009C68DC">
              <w:rPr>
                <w:rFonts w:ascii="Times New Roman" w:eastAsia="Times New Roman" w:hAnsi="Times New Roman" w:cs="Times New Roman"/>
                <w:b/>
                <w:sz w:val="24"/>
                <w:szCs w:val="24"/>
              </w:rPr>
              <w:t>Numer ogłoszenia w UZP:</w:t>
            </w:r>
            <w:r>
              <w:rPr>
                <w:rFonts w:ascii="Times New Roman" w:eastAsia="Times New Roman" w:hAnsi="Times New Roman" w:cs="Times New Roman"/>
                <w:b/>
                <w:sz w:val="24"/>
                <w:szCs w:val="24"/>
              </w:rPr>
              <w:t xml:space="preserve"> 32860 – 2016; data zamieszczenia: 15.02.2016 r.</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Ogłoszenie dotyczy:</w:t>
            </w:r>
            <w:r w:rsidRPr="00B237B8">
              <w:rPr>
                <w:rFonts w:ascii="Times New Roman" w:eastAsia="Times New Roman" w:hAnsi="Times New Roman" w:cs="Times New Roman"/>
                <w:sz w:val="24"/>
                <w:szCs w:val="24"/>
              </w:rPr>
              <w:t xml:space="preserve"> </w:t>
            </w:r>
            <w:r w:rsidR="009C68DC">
              <w:rPr>
                <w:rFonts w:ascii="Times New Roman" w:eastAsia="Times New Roman" w:hAnsi="Times New Roman" w:cs="Times New Roman"/>
                <w:sz w:val="24"/>
                <w:szCs w:val="24"/>
              </w:rPr>
              <w:t>zamówienia publicznego</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SEKCJA I: ZAMAWIAJĄCY</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 1) NAZWA I ADRES:</w:t>
            </w:r>
            <w:r w:rsidRPr="00B237B8">
              <w:rPr>
                <w:rFonts w:ascii="Times New Roman" w:eastAsia="Times New Roman" w:hAnsi="Times New Roman" w:cs="Times New Roman"/>
                <w:sz w:val="24"/>
                <w:szCs w:val="24"/>
              </w:rPr>
              <w:t xml:space="preserve"> Gmina Rojewo, Rojewo 8, 88-111 Rojewo, woj. kujawsko-pomorskie, tel. 52 3511390, 3511324, faks 52 3511390.</w:t>
            </w:r>
          </w:p>
          <w:p w:rsidR="00B237B8" w:rsidRPr="00B237B8" w:rsidRDefault="00B237B8" w:rsidP="00B237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Adres strony internetowej zamawiającego:</w:t>
            </w:r>
            <w:r w:rsidRPr="00B237B8">
              <w:rPr>
                <w:rFonts w:ascii="Times New Roman" w:eastAsia="Times New Roman" w:hAnsi="Times New Roman" w:cs="Times New Roman"/>
                <w:sz w:val="24"/>
                <w:szCs w:val="24"/>
              </w:rPr>
              <w:t xml:space="preserve"> www.bip.rojewo.pl</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 2) RODZAJ ZAMAWIAJĄCEGO:</w:t>
            </w:r>
            <w:r w:rsidRPr="00B237B8">
              <w:rPr>
                <w:rFonts w:ascii="Times New Roman" w:eastAsia="Times New Roman" w:hAnsi="Times New Roman" w:cs="Times New Roman"/>
                <w:sz w:val="24"/>
                <w:szCs w:val="24"/>
              </w:rPr>
              <w:t xml:space="preserve"> Administracja samorządowa.</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SEKCJA II: PRZEDMIOT ZAMÓWIENIA</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II.1) OKREŚLENIE PRZEDMIOTU ZAMÓWIENIA</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II.1.1) Nazwa nadana zamówieniu przez zamawiającego:</w:t>
            </w:r>
            <w:r w:rsidRPr="00B237B8">
              <w:rPr>
                <w:rFonts w:ascii="Times New Roman" w:eastAsia="Times New Roman" w:hAnsi="Times New Roman" w:cs="Times New Roman"/>
                <w:sz w:val="24"/>
                <w:szCs w:val="24"/>
              </w:rPr>
              <w:t xml:space="preserve"> </w:t>
            </w:r>
            <w:r w:rsidR="009C68DC">
              <w:rPr>
                <w:rFonts w:ascii="Times New Roman" w:eastAsia="Times New Roman" w:hAnsi="Times New Roman" w:cs="Times New Roman"/>
                <w:sz w:val="24"/>
                <w:szCs w:val="24"/>
              </w:rPr>
              <w:t>„</w:t>
            </w:r>
            <w:r w:rsidRPr="00B237B8">
              <w:rPr>
                <w:rFonts w:ascii="Times New Roman" w:eastAsia="Times New Roman" w:hAnsi="Times New Roman" w:cs="Times New Roman"/>
                <w:sz w:val="24"/>
                <w:szCs w:val="24"/>
              </w:rPr>
              <w:t>Usługi związane z dostarczeniem i uzupełnieniem kruszywem ubytków w nawierzchniach dróg gminnych.</w:t>
            </w:r>
            <w:r w:rsidR="009C68DC">
              <w:rPr>
                <w:rFonts w:ascii="Times New Roman" w:eastAsia="Times New Roman" w:hAnsi="Times New Roman" w:cs="Times New Roman"/>
                <w:sz w:val="24"/>
                <w:szCs w:val="24"/>
              </w:rPr>
              <w:t>”</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II.1.2) Rodzaj zamówienia:</w:t>
            </w:r>
            <w:r w:rsidRPr="00B237B8">
              <w:rPr>
                <w:rFonts w:ascii="Times New Roman" w:eastAsia="Times New Roman" w:hAnsi="Times New Roman" w:cs="Times New Roman"/>
                <w:sz w:val="24"/>
                <w:szCs w:val="24"/>
              </w:rPr>
              <w:t xml:space="preserve"> usługi.</w:t>
            </w:r>
          </w:p>
          <w:p w:rsidR="009C68DC"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II.1.4) Określenie przedmiotu oraz wielkości lub zakresu zamówienia:</w:t>
            </w:r>
            <w:r w:rsidRPr="00B237B8">
              <w:rPr>
                <w:rFonts w:ascii="Times New Roman" w:eastAsia="Times New Roman" w:hAnsi="Times New Roman" w:cs="Times New Roman"/>
                <w:sz w:val="24"/>
                <w:szCs w:val="24"/>
              </w:rPr>
              <w:t xml:space="preserve"> </w:t>
            </w:r>
          </w:p>
          <w:p w:rsidR="00B237B8" w:rsidRPr="00B237B8" w:rsidRDefault="00B237B8" w:rsidP="009C68DC">
            <w:pPr>
              <w:spacing w:before="100" w:beforeAutospacing="1" w:after="100" w:afterAutospacing="1" w:line="240" w:lineRule="auto"/>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1. Przedmiotem zamówienia jest: 1) Dostawa przez Wykonawcę kruszywa na remontowane odcinki dróg wskazane przez Zamawiającego, 2) Rozładunek dostarczonego kruszywa wraz z jego wyrównaniem równiarką na remontowanym odcinku drogi, polegającym na uzupełnieniu kruszywem ubytków w nawierzchniach dróg położonych na terenie gminy Rojewo. 2. Kruszywa których należy użyć do wykonania remontów: 1) żużel paleniskowy (ze spalania miału węglowego) w ilości do 2000 ton, 2) kruszywo łamane zwykłe o frakcji 4,0 ÷ 32,5mm w ilości do 1500 ton, 3) gruz betonowo - ceglany w ilości do 3600 ton. 3. Wykonawca może powierzyć wykonanie części zamówienia podwykonawcy. W takim przypadku zobowiązany jest do wykazania w formularzu ofertowym części zamówienia, której wykonanie zamierza powierzyć podwykonawcą. 4. Wykonanie zamówienia obejmuje: 1) zakup przez Wykonawcę we własnym zakresie przedmiotowych kruszyw, 2) dowóz zakupionych kruszyw na remontowany odcinek danej drogi na terenie gminy Rojewo, 3) cząstkowy rozładunek kruszyw na drogę, na poszczególne ubytki w nawierzchni danej drogi, 4) mechaniczne wyrównanie równiarką kruszyw na nawierzchni danej drogi, 5) dostarczone kruszywa nie mogą zawierać substancji szkodliwych dla środowiska, oraz zanieczyszczeń obcych (elementy zbrojenia, metal, szkło, plastik, śmieci, gazobeton, styropian)..</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b/>
                <w:bCs/>
                <w:sz w:val="24"/>
                <w:szCs w:val="24"/>
              </w:rPr>
            </w:pPr>
            <w:r w:rsidRPr="00B237B8">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B237B8" w:rsidRPr="00B237B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237B8" w:rsidRPr="00B237B8" w:rsidRDefault="00B237B8" w:rsidP="00B237B8">
                  <w:pPr>
                    <w:spacing w:after="0" w:line="240" w:lineRule="auto"/>
                    <w:jc w:val="center"/>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V</w:t>
                  </w:r>
                  <w:r w:rsidRPr="00B237B8">
                    <w:rPr>
                      <w:rFonts w:ascii="Times New Roman" w:eastAsia="Times New Roman" w:hAnsi="Times New Roman" w:cs="Times New Roman"/>
                      <w:sz w:val="24"/>
                      <w:szCs w:val="24"/>
                    </w:rPr>
                    <w:t xml:space="preserve"> </w:t>
                  </w:r>
                </w:p>
              </w:tc>
              <w:tc>
                <w:tcPr>
                  <w:tcW w:w="0" w:type="auto"/>
                  <w:vAlign w:val="center"/>
                  <w:hideMark/>
                </w:tcPr>
                <w:p w:rsidR="00B237B8" w:rsidRPr="00B237B8" w:rsidRDefault="00B237B8" w:rsidP="00B237B8">
                  <w:pPr>
                    <w:spacing w:after="0"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przewiduje się udzielenie zamówień uzupełniających:</w:t>
                  </w:r>
                  <w:r w:rsidRPr="00B237B8">
                    <w:rPr>
                      <w:rFonts w:ascii="Times New Roman" w:eastAsia="Times New Roman" w:hAnsi="Times New Roman" w:cs="Times New Roman"/>
                      <w:sz w:val="24"/>
                      <w:szCs w:val="24"/>
                    </w:rPr>
                    <w:t xml:space="preserve"> </w:t>
                  </w:r>
                </w:p>
              </w:tc>
            </w:tr>
          </w:tbl>
          <w:p w:rsidR="00B237B8" w:rsidRPr="00B237B8" w:rsidRDefault="00B237B8" w:rsidP="00B237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Określenie przedmiotu oraz wielkości lub zakresu zamówień uzupełniających</w:t>
            </w:r>
          </w:p>
          <w:p w:rsidR="00B237B8" w:rsidRPr="00B237B8" w:rsidRDefault="00B237B8" w:rsidP="00B237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Zamawiający przewiduje udzielenie zamówień uzupełniających na podstawie art. 67 ust. 1 pkt. 6 ustawy (do 50 % wartości zamówienia podstawowego).</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lastRenderedPageBreak/>
              <w:t>II.1.6) Wspólny Słownik Zamówień (CPV):</w:t>
            </w:r>
            <w:r w:rsidRPr="00B237B8">
              <w:rPr>
                <w:rFonts w:ascii="Times New Roman" w:eastAsia="Times New Roman" w:hAnsi="Times New Roman" w:cs="Times New Roman"/>
                <w:sz w:val="24"/>
                <w:szCs w:val="24"/>
              </w:rPr>
              <w:t xml:space="preserve"> 45.23.31.42-6.</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II.1.7) Czy dopuszcza się złożenie oferty częściowej:</w:t>
            </w:r>
            <w:r w:rsidRPr="00B237B8">
              <w:rPr>
                <w:rFonts w:ascii="Times New Roman" w:eastAsia="Times New Roman" w:hAnsi="Times New Roman" w:cs="Times New Roman"/>
                <w:sz w:val="24"/>
                <w:szCs w:val="24"/>
              </w:rPr>
              <w:t xml:space="preserve"> nie.</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II.1.8) Czy dopuszcza się złożenie oferty wariantowej:</w:t>
            </w:r>
            <w:r w:rsidRPr="00B237B8">
              <w:rPr>
                <w:rFonts w:ascii="Times New Roman" w:eastAsia="Times New Roman" w:hAnsi="Times New Roman" w:cs="Times New Roman"/>
                <w:sz w:val="24"/>
                <w:szCs w:val="24"/>
              </w:rPr>
              <w:t xml:space="preserve"> nie.</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II.2) CZAS TRWANIA ZAMÓWIENIA LUB TERMIN WYKONANIA:</w:t>
            </w:r>
            <w:r w:rsidRPr="00B237B8">
              <w:rPr>
                <w:rFonts w:ascii="Times New Roman" w:eastAsia="Times New Roman" w:hAnsi="Times New Roman" w:cs="Times New Roman"/>
                <w:sz w:val="24"/>
                <w:szCs w:val="24"/>
              </w:rPr>
              <w:t xml:space="preserve"> Zakończenie: 30.12.2016.</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SEKCJA III: INFORMACJE O CHARAKTERZE PRAWNYM, EKONOMICZNYM, FINANSOWYM I TECHNICZNYM</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III.1) WADIUM</w:t>
            </w:r>
          </w:p>
          <w:p w:rsidR="00B237B8" w:rsidRPr="00B237B8" w:rsidRDefault="00B237B8" w:rsidP="00B237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Informacja na temat wadium:</w:t>
            </w:r>
            <w:r w:rsidRPr="00B237B8">
              <w:rPr>
                <w:rFonts w:ascii="Times New Roman" w:eastAsia="Times New Roman" w:hAnsi="Times New Roman" w:cs="Times New Roman"/>
                <w:sz w:val="24"/>
                <w:szCs w:val="24"/>
              </w:rPr>
              <w:t xml:space="preserve"> Zamawiający nie wymaga wniesienia wadium.</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III.3) WARUNKI UDZIAŁU W POSTĘPOWANIU ORAZ OPIS SPOSOBU DOKONYWANIA OCENY SPEŁNIANIA TYCH WARUNKÓW</w:t>
            </w:r>
          </w:p>
          <w:p w:rsidR="00B237B8" w:rsidRPr="00B237B8" w:rsidRDefault="00B237B8" w:rsidP="00B237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III.3.1) Uprawnienia do wykonywania określonej działalności lub czynności, jeżeli przepisy prawa nakładają obowiązek ich posiadania</w:t>
            </w:r>
          </w:p>
          <w:p w:rsidR="00B237B8" w:rsidRPr="00B237B8" w:rsidRDefault="00B237B8" w:rsidP="00B237B8">
            <w:pPr>
              <w:spacing w:before="100" w:beforeAutospacing="1" w:after="100" w:afterAutospacing="1" w:line="240" w:lineRule="auto"/>
              <w:ind w:left="720"/>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Opis sposobu dokonywania oceny spełniania tego warunku</w:t>
            </w:r>
          </w:p>
          <w:p w:rsidR="00B237B8" w:rsidRPr="00B237B8" w:rsidRDefault="00B237B8" w:rsidP="00B237B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Nie wymaga się posiadania specjalnych uprawnień.</w:t>
            </w:r>
          </w:p>
          <w:p w:rsidR="00B237B8" w:rsidRPr="00B237B8" w:rsidRDefault="00B237B8" w:rsidP="00B237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III.3.2) Wiedza i doświadczenie</w:t>
            </w:r>
          </w:p>
          <w:p w:rsidR="00B237B8" w:rsidRPr="00B237B8" w:rsidRDefault="00B237B8" w:rsidP="00B237B8">
            <w:pPr>
              <w:spacing w:before="100" w:beforeAutospacing="1" w:after="100" w:afterAutospacing="1" w:line="240" w:lineRule="auto"/>
              <w:ind w:left="720"/>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Opis sposobu dokonywania oceny spełniania tego warunku</w:t>
            </w:r>
          </w:p>
          <w:p w:rsidR="009C68DC" w:rsidRPr="009C68DC" w:rsidRDefault="00B237B8" w:rsidP="009C68DC">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O udzielenie zamówienia mogą ubiegać się wykonawcy, którzy w okresie ostatnich trzech lat przed upływem terminu składania ofert, a jeżeli okres prowadzenia działalności jest krótszy - w tym okresie, wykonali co najmniej jedną usługę w zakresie zakupu i dostawy wraz z wyrównaniem kruszywa, co najmniej w ilości 2000 ton. Ocena spełniania warunku będzie dokonana na podstawie złożonego wykazu wykonanych usług w zakresie niezbędnym do wykazania spełnienia warunku z podaniem ich wartości, przedmiotu, daty wykonania i odbiorców, oraz dokumentów potwierdzających, że usługi te zostały wykonane należycie. Spełnienie warunku co do ilości kruszywa oceniane będzie łącznie dla wszystkich kruszyw a nie dla poszczególnych rodzajów.</w:t>
            </w:r>
          </w:p>
          <w:p w:rsidR="00B237B8" w:rsidRPr="00B237B8" w:rsidRDefault="00B237B8" w:rsidP="00B237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III.3.3) Potencjał techniczny</w:t>
            </w:r>
          </w:p>
          <w:p w:rsidR="00B237B8" w:rsidRPr="00B237B8" w:rsidRDefault="00B237B8" w:rsidP="00B237B8">
            <w:pPr>
              <w:spacing w:before="100" w:beforeAutospacing="1" w:after="100" w:afterAutospacing="1" w:line="240" w:lineRule="auto"/>
              <w:ind w:left="720"/>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Opis sposobu dokonywania oceny spełniania tego warunku</w:t>
            </w:r>
          </w:p>
          <w:p w:rsidR="00B237B8" w:rsidRPr="00B237B8" w:rsidRDefault="00B237B8" w:rsidP="00B237B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Spełnienie warunku zostanie ocenione na podstawie złożonego oświadczenia.</w:t>
            </w:r>
          </w:p>
          <w:p w:rsidR="00B237B8" w:rsidRPr="00B237B8" w:rsidRDefault="00B237B8" w:rsidP="00B237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III.3.4) Osoby zdolne do wykonania zamówienia</w:t>
            </w:r>
          </w:p>
          <w:p w:rsidR="00B237B8" w:rsidRPr="00B237B8" w:rsidRDefault="00B237B8" w:rsidP="00B237B8">
            <w:pPr>
              <w:spacing w:before="100" w:beforeAutospacing="1" w:after="100" w:afterAutospacing="1" w:line="240" w:lineRule="auto"/>
              <w:ind w:left="720"/>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Opis sposobu dokonywania oceny spełniania tego warunku</w:t>
            </w:r>
          </w:p>
          <w:p w:rsidR="00B237B8" w:rsidRPr="00B237B8" w:rsidRDefault="00B237B8" w:rsidP="00B237B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Spełnienie warunku zostanie ocenione na podstawie złożonego oświadczenia.</w:t>
            </w:r>
          </w:p>
          <w:p w:rsidR="00B237B8" w:rsidRPr="00B237B8" w:rsidRDefault="00B237B8" w:rsidP="00B237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III.3.5) Sytuacja ekonomiczna i finansowa</w:t>
            </w:r>
          </w:p>
          <w:p w:rsidR="00B237B8" w:rsidRPr="00B237B8" w:rsidRDefault="00B237B8" w:rsidP="00B237B8">
            <w:pPr>
              <w:spacing w:before="100" w:beforeAutospacing="1" w:after="100" w:afterAutospacing="1" w:line="240" w:lineRule="auto"/>
              <w:ind w:left="720"/>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Opis sposobu dokonywania oceny spełniania tego warunku</w:t>
            </w:r>
          </w:p>
          <w:p w:rsidR="00B237B8" w:rsidRPr="00B237B8" w:rsidRDefault="00B237B8" w:rsidP="00B237B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Wymagane jest wykazanie przez Wykonawcę ubezpieczenia od odpowiedzialności cywilnej w zakresie prowadzonej działalności.</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lastRenderedPageBreak/>
              <w:t>III.4) INFORMACJA O OŚWIADCZENIACH LUB DOKUMENTACH, JAKIE MAJĄ DOSTARCZYĆ WYKONAWCY W CELU POTWIERDZENIA SPEŁNIANIA WARUNKÓW UDZIAŁU W POSTĘPOWANIU ORAZ NIEPODLEGANIA WYKLUCZENIU NA PODSTAWIE ART. 24 UST. 1 USTAWY</w:t>
            </w:r>
          </w:p>
          <w:p w:rsidR="00B237B8" w:rsidRPr="00B237B8" w:rsidRDefault="00B237B8" w:rsidP="00B237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B237B8" w:rsidRPr="00B237B8" w:rsidRDefault="00B237B8" w:rsidP="009C68DC">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237B8" w:rsidRPr="00B237B8" w:rsidRDefault="00B237B8" w:rsidP="009C68DC">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opłaconą polisę, a w przypadku jej braku, inny dokument potwierdzający, że wykonawca jest ubezpieczony od odpowiedzialności cywilnej w zakresie prowadzonej działalności związanej z przedmiotem zamówienia.</w:t>
            </w:r>
          </w:p>
          <w:p w:rsidR="00B237B8" w:rsidRPr="00B237B8" w:rsidRDefault="00B237B8" w:rsidP="00B237B8">
            <w:pPr>
              <w:spacing w:before="100" w:beforeAutospacing="1" w:after="100" w:afterAutospacing="1" w:line="240" w:lineRule="auto"/>
              <w:ind w:left="720"/>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 xml:space="preserve">Wykonawca powołujący się przy wykazywaniu spełnienia warunków udziału w postępowaniu, o których mowa w art. 22 ust. 1 </w:t>
            </w:r>
            <w:proofErr w:type="spellStart"/>
            <w:r w:rsidRPr="00B237B8">
              <w:rPr>
                <w:rFonts w:ascii="Times New Roman" w:eastAsia="Times New Roman" w:hAnsi="Times New Roman" w:cs="Times New Roman"/>
                <w:sz w:val="24"/>
                <w:szCs w:val="24"/>
              </w:rPr>
              <w:t>pkt</w:t>
            </w:r>
            <w:proofErr w:type="spellEnd"/>
            <w:r w:rsidRPr="00B237B8">
              <w:rPr>
                <w:rFonts w:ascii="Times New Roman" w:eastAsia="Times New Roman" w:hAnsi="Times New Roman" w:cs="Times New Roman"/>
                <w:sz w:val="24"/>
                <w:szCs w:val="24"/>
              </w:rPr>
              <w:t xml:space="preserve"> 4 ustawy, na zasoby innych podmiotów przedkłada następujące dokumenty dotyczące podmiotów, zasobami których będzie dysponował wykonawca:</w:t>
            </w:r>
          </w:p>
          <w:p w:rsidR="00B237B8" w:rsidRPr="00B237B8" w:rsidRDefault="00B237B8" w:rsidP="00B237B8">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opłaconą polisę, a w przypadku jej braku, inny dokument potwierdzający, że inny podmiot jest ubezpieczony od odpowiedzialności cywilnej w zakresie prowadzonej działalności związanej z przedmiotem zamówienia;</w:t>
            </w:r>
          </w:p>
          <w:p w:rsidR="00B237B8" w:rsidRPr="00B237B8" w:rsidRDefault="00B237B8" w:rsidP="00B237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III.4.2) W zakresie potwierdzenia niepodlegania wykluczeniu na podstawie art. 24 ust. 1 ustawy, należy przedłożyć:</w:t>
            </w:r>
          </w:p>
          <w:p w:rsidR="00B237B8" w:rsidRPr="00B237B8" w:rsidRDefault="00B237B8" w:rsidP="00B237B8">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oświadczenie o braku podstaw do wykluczenia;</w:t>
            </w:r>
          </w:p>
          <w:p w:rsidR="00B237B8" w:rsidRPr="00B237B8" w:rsidRDefault="00B237B8" w:rsidP="00B237B8">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237B8">
              <w:rPr>
                <w:rFonts w:ascii="Times New Roman" w:eastAsia="Times New Roman" w:hAnsi="Times New Roman" w:cs="Times New Roman"/>
                <w:sz w:val="24"/>
                <w:szCs w:val="24"/>
              </w:rPr>
              <w:t>pkt</w:t>
            </w:r>
            <w:proofErr w:type="spellEnd"/>
            <w:r w:rsidRPr="00B237B8">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B237B8" w:rsidRPr="00B237B8" w:rsidRDefault="00B237B8" w:rsidP="00B237B8">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237B8" w:rsidRPr="00B237B8" w:rsidRDefault="00B237B8" w:rsidP="00B237B8">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237B8" w:rsidRPr="00B237B8" w:rsidRDefault="00B237B8" w:rsidP="00B237B8">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 xml:space="preserve">wykonawca powołujący się przy wykazywaniu spełniania warunków udziału w </w:t>
            </w:r>
            <w:r w:rsidRPr="00B237B8">
              <w:rPr>
                <w:rFonts w:ascii="Times New Roman" w:eastAsia="Times New Roman" w:hAnsi="Times New Roman" w:cs="Times New Roman"/>
                <w:sz w:val="24"/>
                <w:szCs w:val="24"/>
              </w:rPr>
              <w:lastRenderedPageBreak/>
              <w:t xml:space="preserve">postępowaniu na zasoby innych podmiotów, które będą brały udział w realizacji części zamówienia, przedkłada także dokumenty dotyczące tego podmiotu w zakresie wymaganym dla wykonawcy, określonym w </w:t>
            </w:r>
            <w:proofErr w:type="spellStart"/>
            <w:r w:rsidRPr="00B237B8">
              <w:rPr>
                <w:rFonts w:ascii="Times New Roman" w:eastAsia="Times New Roman" w:hAnsi="Times New Roman" w:cs="Times New Roman"/>
                <w:sz w:val="24"/>
                <w:szCs w:val="24"/>
              </w:rPr>
              <w:t>pkt</w:t>
            </w:r>
            <w:proofErr w:type="spellEnd"/>
            <w:r w:rsidRPr="00B237B8">
              <w:rPr>
                <w:rFonts w:ascii="Times New Roman" w:eastAsia="Times New Roman" w:hAnsi="Times New Roman" w:cs="Times New Roman"/>
                <w:sz w:val="24"/>
                <w:szCs w:val="24"/>
              </w:rPr>
              <w:t xml:space="preserve"> III.4.2.</w:t>
            </w:r>
          </w:p>
          <w:p w:rsidR="00B237B8" w:rsidRPr="00B237B8" w:rsidRDefault="00B237B8" w:rsidP="00B237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III.4.3) Dokumenty podmiotów zagranicznych</w:t>
            </w:r>
          </w:p>
          <w:p w:rsidR="00B237B8" w:rsidRPr="00B237B8" w:rsidRDefault="00B237B8" w:rsidP="00B237B8">
            <w:pPr>
              <w:spacing w:before="100" w:beforeAutospacing="1" w:after="100" w:afterAutospacing="1" w:line="240" w:lineRule="auto"/>
              <w:ind w:left="720"/>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Jeżeli wykonawca ma siedzibę lub miejsce zamieszkania poza terytorium Rzeczypospolitej Polskiej, przedkłada:</w:t>
            </w:r>
          </w:p>
          <w:p w:rsidR="00B237B8" w:rsidRPr="00B237B8" w:rsidRDefault="00B237B8" w:rsidP="00B237B8">
            <w:pPr>
              <w:spacing w:before="100" w:beforeAutospacing="1" w:after="100" w:afterAutospacing="1" w:line="240" w:lineRule="auto"/>
              <w:ind w:left="720"/>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III.4.3.1) dokument wystawiony w kraju, w którym ma siedzibę lub miejsce zamieszkania potwierdzający, że:</w:t>
            </w:r>
          </w:p>
          <w:p w:rsidR="00B237B8" w:rsidRPr="00B237B8" w:rsidRDefault="00B237B8" w:rsidP="00B237B8">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B237B8" w:rsidRPr="00B237B8" w:rsidRDefault="00B237B8" w:rsidP="00B237B8">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237B8" w:rsidRPr="00B237B8" w:rsidRDefault="00B237B8" w:rsidP="00B237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III.4.4) Dokumenty dotyczące przynależności do tej samej grupy kapitałowej</w:t>
            </w:r>
          </w:p>
          <w:p w:rsidR="00B237B8" w:rsidRPr="00B237B8" w:rsidRDefault="00B237B8" w:rsidP="00B237B8">
            <w:pPr>
              <w:numPr>
                <w:ilvl w:val="1"/>
                <w:numId w:val="5"/>
              </w:numPr>
              <w:spacing w:before="100" w:beforeAutospacing="1" w:after="180" w:line="240" w:lineRule="auto"/>
              <w:ind w:right="300"/>
              <w:jc w:val="both"/>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SEKCJA IV: PROCEDURA</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IV.1) TRYB UDZIELENIA ZAMÓWIENIA</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IV.1.1) Tryb udzielenia zamówienia:</w:t>
            </w:r>
            <w:r w:rsidRPr="00B237B8">
              <w:rPr>
                <w:rFonts w:ascii="Times New Roman" w:eastAsia="Times New Roman" w:hAnsi="Times New Roman" w:cs="Times New Roman"/>
                <w:sz w:val="24"/>
                <w:szCs w:val="24"/>
              </w:rPr>
              <w:t xml:space="preserve"> przetarg nieograniczony.</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IV.2) KRYTERIA OCENY OFERT</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IV.2.1) Kryteria oceny ofert:</w:t>
            </w:r>
            <w:r w:rsidRPr="00B237B8">
              <w:rPr>
                <w:rFonts w:ascii="Times New Roman" w:eastAsia="Times New Roman" w:hAnsi="Times New Roman" w:cs="Times New Roman"/>
                <w:sz w:val="24"/>
                <w:szCs w:val="24"/>
              </w:rPr>
              <w:t xml:space="preserve"> najniższa cena.</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IV.2.2)</w:t>
            </w:r>
            <w:r w:rsidRPr="00B237B8">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47"/>
            </w:tblGrid>
            <w:tr w:rsidR="00B237B8" w:rsidRPr="00B237B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237B8" w:rsidRPr="00B237B8" w:rsidRDefault="00B237B8" w:rsidP="00B237B8">
                  <w:pPr>
                    <w:spacing w:after="0" w:line="240" w:lineRule="auto"/>
                    <w:jc w:val="center"/>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 </w:t>
                  </w:r>
                  <w:r w:rsidRPr="00B237B8">
                    <w:rPr>
                      <w:rFonts w:ascii="Times New Roman" w:eastAsia="Times New Roman" w:hAnsi="Times New Roman" w:cs="Times New Roman"/>
                      <w:sz w:val="24"/>
                      <w:szCs w:val="24"/>
                    </w:rPr>
                    <w:t xml:space="preserve"> </w:t>
                  </w:r>
                </w:p>
              </w:tc>
              <w:tc>
                <w:tcPr>
                  <w:tcW w:w="0" w:type="auto"/>
                  <w:vAlign w:val="center"/>
                  <w:hideMark/>
                </w:tcPr>
                <w:p w:rsidR="00B237B8" w:rsidRPr="00B237B8" w:rsidRDefault="00B237B8" w:rsidP="00B237B8">
                  <w:pPr>
                    <w:spacing w:after="0"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przeprowadzona będzie aukcja elektroniczna,</w:t>
                  </w:r>
                  <w:r w:rsidRPr="00B237B8">
                    <w:rPr>
                      <w:rFonts w:ascii="Times New Roman" w:eastAsia="Times New Roman" w:hAnsi="Times New Roman" w:cs="Times New Roman"/>
                      <w:sz w:val="24"/>
                      <w:szCs w:val="24"/>
                    </w:rPr>
                    <w:t xml:space="preserve"> adres strony, na której będzie prowadzona: </w:t>
                  </w:r>
                </w:p>
              </w:tc>
            </w:tr>
          </w:tbl>
          <w:p w:rsidR="009C68DC" w:rsidRDefault="009C68DC" w:rsidP="00B237B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Nie dotyczy</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IV.3) ZMIANA UMOWY</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Dopuszczalne zmiany postanowień umowy oraz określenie warunków zmian</w:t>
            </w:r>
          </w:p>
          <w:p w:rsidR="009C68DC" w:rsidRDefault="00B237B8" w:rsidP="009C68DC">
            <w:pPr>
              <w:spacing w:before="100" w:beforeAutospacing="1" w:after="100" w:afterAutospacing="1" w:line="240" w:lineRule="auto"/>
              <w:ind w:left="284" w:hanging="284"/>
              <w:rPr>
                <w:rFonts w:ascii="Times New Roman" w:eastAsia="Times New Roman" w:hAnsi="Times New Roman" w:cs="Times New Roman"/>
                <w:sz w:val="24"/>
                <w:szCs w:val="24"/>
              </w:rPr>
            </w:pPr>
            <w:r w:rsidRPr="00B237B8">
              <w:rPr>
                <w:rFonts w:ascii="Times New Roman" w:eastAsia="Times New Roman" w:hAnsi="Times New Roman" w:cs="Times New Roman"/>
                <w:sz w:val="24"/>
                <w:szCs w:val="24"/>
              </w:rPr>
              <w:t xml:space="preserve">1. Zamawiający przewiduje możliwość dokonania zmian postanowień umowy w stosunku do treści oferty, na podstawie której dokonano wyboru wykonawcy, jeżeli wystąpią następujące okoliczności: </w:t>
            </w:r>
          </w:p>
          <w:p w:rsidR="009C68DC" w:rsidRDefault="009C68DC" w:rsidP="009C68DC">
            <w:pPr>
              <w:spacing w:before="100" w:beforeAutospacing="1" w:after="100" w:afterAutospacing="1"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237B8" w:rsidRPr="00B237B8">
              <w:rPr>
                <w:rFonts w:ascii="Times New Roman" w:eastAsia="Times New Roman" w:hAnsi="Times New Roman" w:cs="Times New Roman"/>
                <w:sz w:val="24"/>
                <w:szCs w:val="24"/>
              </w:rPr>
              <w:t xml:space="preserve">1) których nie można było przewidzieć, mimo zachowania należytej staranności, </w:t>
            </w:r>
          </w:p>
          <w:p w:rsidR="00B237B8" w:rsidRPr="00B237B8" w:rsidRDefault="009C68DC" w:rsidP="009C68DC">
            <w:pPr>
              <w:spacing w:before="100" w:beforeAutospacing="1" w:after="100" w:afterAutospacing="1"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37B8" w:rsidRPr="00B237B8">
              <w:rPr>
                <w:rFonts w:ascii="Times New Roman" w:eastAsia="Times New Roman" w:hAnsi="Times New Roman" w:cs="Times New Roman"/>
                <w:sz w:val="24"/>
                <w:szCs w:val="24"/>
              </w:rPr>
              <w:t xml:space="preserve">2) zmiana podatku od towarów i usług VAT, 2. Warunkiem wprowadzenia zmian do zawartej </w:t>
            </w:r>
            <w:r>
              <w:rPr>
                <w:rFonts w:ascii="Times New Roman" w:eastAsia="Times New Roman" w:hAnsi="Times New Roman" w:cs="Times New Roman"/>
                <w:sz w:val="24"/>
                <w:szCs w:val="24"/>
              </w:rPr>
              <w:t xml:space="preserve"> </w:t>
            </w:r>
            <w:r w:rsidR="00B237B8" w:rsidRPr="00B237B8">
              <w:rPr>
                <w:rFonts w:ascii="Times New Roman" w:eastAsia="Times New Roman" w:hAnsi="Times New Roman" w:cs="Times New Roman"/>
                <w:sz w:val="24"/>
                <w:szCs w:val="24"/>
              </w:rPr>
              <w:t>umowy będzie pisemne uzasadnienie sporządzone przez komisję powołaną przez Zamawiającego, w skład której wejdzie przedstawiciel Zamawiającego i przedstawiciel wykonawcy, zatwierdzony przez kierownika Zamawiającego.</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IV.4) INFORMACJE ADMINISTRACYJNE</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IV.4.1)</w:t>
            </w:r>
            <w:r w:rsidRPr="00B237B8">
              <w:rPr>
                <w:rFonts w:ascii="Times New Roman" w:eastAsia="Times New Roman" w:hAnsi="Times New Roman" w:cs="Times New Roman"/>
                <w:sz w:val="24"/>
                <w:szCs w:val="24"/>
              </w:rPr>
              <w:t xml:space="preserve">  </w:t>
            </w:r>
            <w:r w:rsidRPr="00B237B8">
              <w:rPr>
                <w:rFonts w:ascii="Times New Roman" w:eastAsia="Times New Roman" w:hAnsi="Times New Roman" w:cs="Times New Roman"/>
                <w:b/>
                <w:bCs/>
                <w:sz w:val="24"/>
                <w:szCs w:val="24"/>
              </w:rPr>
              <w:t>Adres strony internetowej, na której jest dostępna specyfikacja istotnych warunków zamówienia:</w:t>
            </w:r>
            <w:r w:rsidRPr="00B237B8">
              <w:rPr>
                <w:rFonts w:ascii="Times New Roman" w:eastAsia="Times New Roman" w:hAnsi="Times New Roman" w:cs="Times New Roman"/>
                <w:sz w:val="24"/>
                <w:szCs w:val="24"/>
              </w:rPr>
              <w:t xml:space="preserve"> www.bip.rojewo.pl</w:t>
            </w:r>
            <w:r w:rsidRPr="00B237B8">
              <w:rPr>
                <w:rFonts w:ascii="Times New Roman" w:eastAsia="Times New Roman" w:hAnsi="Times New Roman" w:cs="Times New Roman"/>
                <w:sz w:val="24"/>
                <w:szCs w:val="24"/>
              </w:rPr>
              <w:br/>
            </w:r>
            <w:r w:rsidRPr="00B237B8">
              <w:rPr>
                <w:rFonts w:ascii="Times New Roman" w:eastAsia="Times New Roman" w:hAnsi="Times New Roman" w:cs="Times New Roman"/>
                <w:b/>
                <w:bCs/>
                <w:sz w:val="24"/>
                <w:szCs w:val="24"/>
              </w:rPr>
              <w:t>Specyfikację istotnych warunków zamówienia można uzyskać pod adresem:</w:t>
            </w:r>
            <w:r w:rsidRPr="00B237B8">
              <w:rPr>
                <w:rFonts w:ascii="Times New Roman" w:eastAsia="Times New Roman" w:hAnsi="Times New Roman" w:cs="Times New Roman"/>
                <w:sz w:val="24"/>
                <w:szCs w:val="24"/>
              </w:rPr>
              <w:t xml:space="preserve"> Urząd Gminy Rojewo, Rojewo 8, 88-111 Rojewo..</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IV.4.4) Termin składania wniosków o dopuszczenie do udziału w postępowaniu lub ofert:</w:t>
            </w:r>
            <w:r w:rsidRPr="00B237B8">
              <w:rPr>
                <w:rFonts w:ascii="Times New Roman" w:eastAsia="Times New Roman" w:hAnsi="Times New Roman" w:cs="Times New Roman"/>
                <w:sz w:val="24"/>
                <w:szCs w:val="24"/>
              </w:rPr>
              <w:t xml:space="preserve"> 25.02.2016 godzina 13:00, miejsce: Urząd Gminy Rojewo, Rojewo 8, 88-111 Rojewo pokój nr 12 (sekretariat)..</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IV.4.5) Termin związania ofertą:</w:t>
            </w:r>
            <w:r w:rsidRPr="00B237B8">
              <w:rPr>
                <w:rFonts w:ascii="Times New Roman" w:eastAsia="Times New Roman" w:hAnsi="Times New Roman" w:cs="Times New Roman"/>
                <w:sz w:val="24"/>
                <w:szCs w:val="24"/>
              </w:rPr>
              <w:t xml:space="preserve"> okres w dniach: 30</w:t>
            </w:r>
            <w:r w:rsidR="004C67E0">
              <w:rPr>
                <w:rFonts w:ascii="Times New Roman" w:eastAsia="Times New Roman" w:hAnsi="Times New Roman" w:cs="Times New Roman"/>
                <w:sz w:val="24"/>
                <w:szCs w:val="24"/>
              </w:rPr>
              <w:t xml:space="preserve"> dni</w:t>
            </w:r>
            <w:r w:rsidRPr="00B237B8">
              <w:rPr>
                <w:rFonts w:ascii="Times New Roman" w:eastAsia="Times New Roman" w:hAnsi="Times New Roman" w:cs="Times New Roman"/>
                <w:sz w:val="24"/>
                <w:szCs w:val="24"/>
              </w:rPr>
              <w:t xml:space="preserve"> (od ostatecznego terminu składania ofert).</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IV.4.16) Informacje dodatkowe, w tym dotyczące finansowania projektu/programu ze środków Unii Europejskiej:</w:t>
            </w:r>
            <w:r w:rsidRPr="00B237B8">
              <w:rPr>
                <w:rFonts w:ascii="Times New Roman" w:eastAsia="Times New Roman" w:hAnsi="Times New Roman" w:cs="Times New Roman"/>
                <w:sz w:val="24"/>
                <w:szCs w:val="24"/>
              </w:rPr>
              <w:t xml:space="preserve"> .</w:t>
            </w:r>
          </w:p>
          <w:p w:rsidR="00B237B8" w:rsidRPr="00B237B8" w:rsidRDefault="00B237B8" w:rsidP="00B237B8">
            <w:pPr>
              <w:spacing w:before="100" w:beforeAutospacing="1" w:after="100" w:afterAutospacing="1" w:line="240" w:lineRule="auto"/>
              <w:rPr>
                <w:rFonts w:ascii="Times New Roman" w:eastAsia="Times New Roman" w:hAnsi="Times New Roman" w:cs="Times New Roman"/>
                <w:sz w:val="24"/>
                <w:szCs w:val="24"/>
              </w:rPr>
            </w:pPr>
            <w:r w:rsidRPr="00B237B8">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237B8">
              <w:rPr>
                <w:rFonts w:ascii="Times New Roman" w:eastAsia="Times New Roman" w:hAnsi="Times New Roman" w:cs="Times New Roman"/>
                <w:sz w:val="24"/>
                <w:szCs w:val="24"/>
              </w:rPr>
              <w:t>nie</w:t>
            </w:r>
          </w:p>
        </w:tc>
      </w:tr>
      <w:tr w:rsidR="009C68DC" w:rsidRPr="00B237B8" w:rsidTr="00B237B8">
        <w:trPr>
          <w:tblCellSpacing w:w="15" w:type="dxa"/>
        </w:trPr>
        <w:tc>
          <w:tcPr>
            <w:tcW w:w="0" w:type="auto"/>
            <w:vAlign w:val="center"/>
            <w:hideMark/>
          </w:tcPr>
          <w:p w:rsidR="009C68DC" w:rsidRDefault="009C68DC" w:rsidP="009C68DC">
            <w:pPr>
              <w:spacing w:before="100" w:beforeAutospacing="1" w:after="240" w:line="240" w:lineRule="auto"/>
              <w:jc w:val="right"/>
              <w:rPr>
                <w:rFonts w:ascii="Times New Roman" w:eastAsia="Times New Roman" w:hAnsi="Times New Roman" w:cs="Times New Roman"/>
                <w:bCs/>
                <w:sz w:val="24"/>
                <w:szCs w:val="24"/>
              </w:rPr>
            </w:pPr>
          </w:p>
        </w:tc>
      </w:tr>
      <w:tr w:rsidR="00B237B8" w:rsidRPr="00B237B8" w:rsidTr="00B237B8">
        <w:trPr>
          <w:tblCellSpacing w:w="15" w:type="dxa"/>
        </w:trPr>
        <w:tc>
          <w:tcPr>
            <w:tcW w:w="0" w:type="auto"/>
            <w:vAlign w:val="center"/>
            <w:hideMark/>
          </w:tcPr>
          <w:p w:rsidR="00B237B8" w:rsidRPr="00B237B8" w:rsidRDefault="00B237B8" w:rsidP="00B237B8">
            <w:pPr>
              <w:spacing w:after="0" w:line="240" w:lineRule="auto"/>
              <w:rPr>
                <w:rFonts w:ascii="Times New Roman" w:eastAsia="Times New Roman" w:hAnsi="Times New Roman" w:cs="Times New Roman"/>
                <w:sz w:val="24"/>
                <w:szCs w:val="24"/>
              </w:rPr>
            </w:pPr>
          </w:p>
        </w:tc>
      </w:tr>
    </w:tbl>
    <w:p w:rsidR="00694A4C" w:rsidRDefault="00694A4C"/>
    <w:p w:rsidR="004C67E0" w:rsidRDefault="004C67E0" w:rsidP="004C67E0">
      <w:pPr>
        <w:jc w:val="right"/>
      </w:pPr>
      <w:r>
        <w:t>Wójt Gminy Rojewo</w:t>
      </w:r>
    </w:p>
    <w:p w:rsidR="004C67E0" w:rsidRDefault="004C67E0" w:rsidP="004C67E0">
      <w:pPr>
        <w:jc w:val="right"/>
      </w:pPr>
      <w:r>
        <w:t>Rafał Żurowski</w:t>
      </w:r>
    </w:p>
    <w:sectPr w:rsidR="004C67E0" w:rsidSect="009C68DC">
      <w:pgSz w:w="11906" w:h="16838"/>
      <w:pgMar w:top="539" w:right="953" w:bottom="539" w:left="12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4403"/>
    <w:multiLevelType w:val="multilevel"/>
    <w:tmpl w:val="AF60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76BB4"/>
    <w:multiLevelType w:val="multilevel"/>
    <w:tmpl w:val="3422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14892"/>
    <w:multiLevelType w:val="multilevel"/>
    <w:tmpl w:val="A7E44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10347"/>
    <w:multiLevelType w:val="multilevel"/>
    <w:tmpl w:val="B1F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B3AAD"/>
    <w:multiLevelType w:val="multilevel"/>
    <w:tmpl w:val="87DA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B237B8"/>
    <w:rsid w:val="004C67E0"/>
    <w:rsid w:val="00694A4C"/>
    <w:rsid w:val="009C68DC"/>
    <w:rsid w:val="00B237B8"/>
    <w:rsid w:val="00D403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A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237B8"/>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B23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B23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B23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34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1627</Words>
  <Characters>9768</Characters>
  <Application>Microsoft Office Word</Application>
  <DocSecurity>0</DocSecurity>
  <Lines>81</Lines>
  <Paragraphs>22</Paragraphs>
  <ScaleCrop>false</ScaleCrop>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4</cp:revision>
  <dcterms:created xsi:type="dcterms:W3CDTF">2016-02-15T11:01:00Z</dcterms:created>
  <dcterms:modified xsi:type="dcterms:W3CDTF">2016-02-15T11:43:00Z</dcterms:modified>
</cp:coreProperties>
</file>