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50" w:rsidRPr="003A684F" w:rsidRDefault="003A684F" w:rsidP="003A684F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SIWZ</w:t>
      </w:r>
    </w:p>
    <w:p w:rsidR="00EC6150" w:rsidRPr="003A684F" w:rsidRDefault="00EC6150" w:rsidP="00EC6150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50" w:rsidRPr="003A684F" w:rsidRDefault="00EC6150" w:rsidP="00EC6150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4F" w:rsidRDefault="003A684F" w:rsidP="003A684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3A684F" w:rsidRDefault="003A684F" w:rsidP="003A684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4F" w:rsidRDefault="003A684F" w:rsidP="003A684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3A684F" w:rsidRDefault="003A684F" w:rsidP="003A684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4F" w:rsidRDefault="003A684F" w:rsidP="003A684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3A684F" w:rsidRPr="003A684F" w:rsidRDefault="003A684F" w:rsidP="003A684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A68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Wykonawcy)</w:t>
      </w:r>
    </w:p>
    <w:p w:rsidR="00EC6150" w:rsidRPr="003A684F" w:rsidRDefault="00EC6150" w:rsidP="00EC6150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4F" w:rsidRDefault="003A684F" w:rsidP="00EC6150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4F" w:rsidRDefault="003A684F" w:rsidP="003A684F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3A684F" w:rsidRPr="003A684F" w:rsidRDefault="003A684F" w:rsidP="003A684F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 i data)</w:t>
      </w:r>
    </w:p>
    <w:p w:rsidR="003A684F" w:rsidRDefault="003A684F" w:rsidP="00EC6150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4F" w:rsidRDefault="003A684F" w:rsidP="00EC6150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50" w:rsidRPr="0084421A" w:rsidRDefault="00EC6150" w:rsidP="00EC6150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42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podwykonawców przewidzianych przez oferenta </w:t>
      </w:r>
    </w:p>
    <w:p w:rsidR="003A684F" w:rsidRPr="0084421A" w:rsidRDefault="00EC6150" w:rsidP="003A684F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42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wykonania prac związanych z </w:t>
      </w:r>
    </w:p>
    <w:p w:rsidR="003A684F" w:rsidRPr="0084421A" w:rsidRDefault="00EC6150" w:rsidP="003A684F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421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Prowadzenie</w:t>
      </w:r>
      <w:r w:rsidR="003A684F" w:rsidRPr="0084421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</w:t>
      </w:r>
      <w:r w:rsidRPr="0084421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kursów: </w:t>
      </w:r>
      <w:r w:rsidR="003A684F" w:rsidRPr="0084421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</w:t>
      </w:r>
    </w:p>
    <w:p w:rsidR="00EC6150" w:rsidRPr="0084421A" w:rsidRDefault="003A684F" w:rsidP="00EC61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421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EC6150" w:rsidRPr="0084421A" w:rsidRDefault="00EC6150" w:rsidP="00EC61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C6150" w:rsidRPr="0084421A" w:rsidRDefault="00EC6150" w:rsidP="00EC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150" w:rsidRPr="0084421A" w:rsidRDefault="00EC6150" w:rsidP="00EC6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421A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oferenta ...............................................................................................</w:t>
      </w:r>
    </w:p>
    <w:p w:rsidR="00EC6150" w:rsidRPr="0084421A" w:rsidRDefault="00EC6150" w:rsidP="00EC6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150" w:rsidRPr="0084421A" w:rsidRDefault="00EC6150" w:rsidP="00EC6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421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oferenta ................................................................................................</w:t>
      </w:r>
    </w:p>
    <w:p w:rsidR="00EC6150" w:rsidRPr="0084421A" w:rsidRDefault="00EC6150" w:rsidP="00EC6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871"/>
        <w:gridCol w:w="2871"/>
      </w:tblGrid>
      <w:tr w:rsidR="00EC6150" w:rsidRPr="0084421A" w:rsidTr="00853C6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części zamówienia przewidzianej do wykonania przez podwykonawcę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niezbędne do wykonania określonej części przedmiotu zamówienia</w:t>
            </w:r>
          </w:p>
        </w:tc>
      </w:tr>
      <w:tr w:rsidR="00EC6150" w:rsidRPr="0084421A" w:rsidTr="00853C6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150" w:rsidRPr="0084421A" w:rsidTr="00853C6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150" w:rsidRPr="0084421A" w:rsidTr="00853C6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150" w:rsidRPr="0084421A" w:rsidTr="00853C6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150" w:rsidRPr="0084421A" w:rsidTr="00853C6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150" w:rsidRPr="0084421A" w:rsidTr="00853C6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50" w:rsidRPr="0084421A" w:rsidRDefault="00EC6150" w:rsidP="00EC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C6150" w:rsidRPr="0084421A" w:rsidRDefault="00EC6150" w:rsidP="00EC6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150" w:rsidRPr="00EC6150" w:rsidRDefault="00EC6150" w:rsidP="00EC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A04" w:rsidRDefault="003A684F" w:rsidP="003A684F">
      <w:pPr>
        <w:jc w:val="right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…………..………………………..</w:t>
      </w:r>
      <w:r w:rsidRPr="003A684F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………………………………………………………………………………</w:t>
      </w:r>
    </w:p>
    <w:p w:rsidR="003A684F" w:rsidRPr="003A684F" w:rsidRDefault="003A684F" w:rsidP="003A684F">
      <w:pPr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  <w:r w:rsidRPr="003A68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(podpis osoby uprawnionej/osób uprawnionych do reprezentowania wykonawcy)</w:t>
      </w:r>
    </w:p>
    <w:sectPr w:rsidR="003A684F" w:rsidRPr="003A684F" w:rsidSect="00B82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1258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2E" w:rsidRDefault="00404A2E" w:rsidP="00676D83">
      <w:pPr>
        <w:spacing w:after="0" w:line="240" w:lineRule="auto"/>
      </w:pPr>
      <w:r>
        <w:separator/>
      </w:r>
    </w:p>
  </w:endnote>
  <w:endnote w:type="continuationSeparator" w:id="0">
    <w:p w:rsidR="00404A2E" w:rsidRDefault="00404A2E" w:rsidP="0067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21" w:rsidRDefault="000374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83" w:rsidRPr="00676D83" w:rsidRDefault="00676D83" w:rsidP="00F16D9D">
    <w:pPr>
      <w:pStyle w:val="Stopka"/>
      <w:jc w:val="center"/>
      <w:rPr>
        <w:rFonts w:ascii="Times New Roman" w:hAnsi="Times New Roman"/>
        <w:sz w:val="20"/>
      </w:rPr>
    </w:pPr>
    <w:r w:rsidRPr="00676D83">
      <w:rPr>
        <w:rFonts w:ascii="Times New Roman" w:hAnsi="Times New Roman"/>
        <w:sz w:val="20"/>
      </w:rPr>
      <w:t>Program współf</w:t>
    </w:r>
    <w:r>
      <w:rPr>
        <w:rFonts w:ascii="Times New Roman" w:hAnsi="Times New Roman"/>
        <w:sz w:val="20"/>
      </w:rPr>
      <w:t>inansowany przez Unię Europejską</w:t>
    </w:r>
    <w:r w:rsidRPr="00676D83">
      <w:rPr>
        <w:rFonts w:ascii="Times New Roman" w:hAnsi="Times New Roman"/>
        <w:sz w:val="20"/>
      </w:rPr>
      <w:t xml:space="preserve"> w ramach Europejskiego</w:t>
    </w:r>
    <w:r>
      <w:rPr>
        <w:rFonts w:ascii="Times New Roman" w:hAnsi="Times New Roman"/>
        <w:sz w:val="20"/>
      </w:rPr>
      <w:t xml:space="preserve">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21" w:rsidRDefault="000374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2E" w:rsidRDefault="00404A2E" w:rsidP="00676D83">
      <w:pPr>
        <w:spacing w:after="0" w:line="240" w:lineRule="auto"/>
      </w:pPr>
      <w:r>
        <w:separator/>
      </w:r>
    </w:p>
  </w:footnote>
  <w:footnote w:type="continuationSeparator" w:id="0">
    <w:p w:rsidR="00404A2E" w:rsidRDefault="00404A2E" w:rsidP="0067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21" w:rsidRDefault="000374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21" w:rsidRDefault="00037421" w:rsidP="00037421">
    <w:pPr>
      <w:jc w:val="center"/>
      <w:rPr>
        <w:rFonts w:ascii="Times New Roman" w:hAnsi="Times New Roman"/>
        <w:b/>
        <w:sz w:val="28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41E3A4" wp14:editId="0DC6CED7">
          <wp:simplePos x="0" y="0"/>
          <wp:positionH relativeFrom="column">
            <wp:posOffset>-354330</wp:posOffset>
          </wp:positionH>
          <wp:positionV relativeFrom="paragraph">
            <wp:posOffset>254000</wp:posOffset>
          </wp:positionV>
          <wp:extent cx="2219960" cy="1074420"/>
          <wp:effectExtent l="0" t="0" r="8890" b="0"/>
          <wp:wrapNone/>
          <wp:docPr id="4" name="Obraz 4" descr="Opis: Opis: 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KAPITAL_LU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421" w:rsidRDefault="00037421" w:rsidP="00037421">
    <w:pPr>
      <w:tabs>
        <w:tab w:val="left" w:pos="3696"/>
        <w:tab w:val="left" w:pos="8592"/>
      </w:tabs>
      <w:jc w:val="center"/>
      <w:rPr>
        <w:rFonts w:ascii="Times New Roman" w:hAnsi="Times New Roman"/>
        <w:sz w:val="18"/>
        <w:szCs w:val="18"/>
      </w:rPr>
    </w:pPr>
    <w:r>
      <w:rPr>
        <w:rFonts w:ascii="Arial" w:hAnsi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2D596EE4" wp14:editId="5AFFF798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1927860" cy="662940"/>
          <wp:effectExtent l="0" t="0" r="0" b="3810"/>
          <wp:wrapNone/>
          <wp:docPr id="5" name="Obraz 5" descr="Opis: Opis: 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UE+EFS_L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8"/>
        <w:szCs w:val="18"/>
      </w:rPr>
      <w:t xml:space="preserve">  </w:t>
    </w:r>
  </w:p>
  <w:p w:rsidR="00037421" w:rsidRDefault="00037421" w:rsidP="00037421">
    <w:pPr>
      <w:tabs>
        <w:tab w:val="left" w:pos="3696"/>
        <w:tab w:val="left" w:pos="8592"/>
      </w:tabs>
      <w:spacing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GOPS</w:t>
    </w:r>
  </w:p>
  <w:p w:rsidR="00037421" w:rsidRDefault="00037421" w:rsidP="00037421">
    <w:pPr>
      <w:tabs>
        <w:tab w:val="left" w:pos="3696"/>
        <w:tab w:val="left" w:pos="8592"/>
      </w:tabs>
      <w:spacing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ROJEWO</w:t>
    </w:r>
  </w:p>
  <w:p w:rsidR="00037421" w:rsidRDefault="00037421" w:rsidP="00037421">
    <w:pPr>
      <w:jc w:val="center"/>
      <w:rPr>
        <w:rFonts w:ascii="Times New Roman" w:hAnsi="Times New Roman"/>
        <w:b/>
        <w:sz w:val="28"/>
        <w:szCs w:val="24"/>
      </w:rPr>
    </w:pPr>
  </w:p>
  <w:p w:rsidR="00037421" w:rsidRPr="004D05CE" w:rsidRDefault="00037421" w:rsidP="00037421">
    <w:pPr>
      <w:spacing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4D05CE">
      <w:rPr>
        <w:rFonts w:ascii="Times New Roman" w:hAnsi="Times New Roman"/>
        <w:b/>
        <w:sz w:val="20"/>
        <w:szCs w:val="20"/>
      </w:rPr>
      <w:t xml:space="preserve">Projekt: </w:t>
    </w:r>
    <w:r w:rsidRPr="004D05CE">
      <w:rPr>
        <w:rFonts w:ascii="Times New Roman" w:hAnsi="Times New Roman"/>
        <w:b/>
        <w:i/>
        <w:sz w:val="20"/>
        <w:szCs w:val="20"/>
      </w:rPr>
      <w:t>„Program aktywizacji społeczno</w:t>
    </w:r>
    <w:bookmarkStart w:id="0" w:name="_GoBack"/>
    <w:bookmarkEnd w:id="0"/>
    <w:r w:rsidRPr="004D05CE">
      <w:rPr>
        <w:rFonts w:ascii="Times New Roman" w:hAnsi="Times New Roman"/>
        <w:b/>
        <w:i/>
        <w:sz w:val="20"/>
        <w:szCs w:val="20"/>
      </w:rPr>
      <w:t xml:space="preserve"> – zawodowej w gminie Rojewo”</w:t>
    </w:r>
  </w:p>
  <w:p w:rsidR="00037421" w:rsidRPr="004D05CE" w:rsidRDefault="00037421" w:rsidP="00037421">
    <w:pPr>
      <w:spacing w:line="240" w:lineRule="auto"/>
      <w:jc w:val="center"/>
      <w:rPr>
        <w:rFonts w:ascii="Times New Roman" w:hAnsi="Times New Roman"/>
        <w:b/>
        <w:sz w:val="20"/>
        <w:szCs w:val="20"/>
      </w:rPr>
    </w:pPr>
    <w:r w:rsidRPr="004D05CE">
      <w:rPr>
        <w:rFonts w:ascii="Times New Roman" w:hAnsi="Times New Roman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CA6919" wp14:editId="782EA69E">
              <wp:simplePos x="0" y="0"/>
              <wp:positionH relativeFrom="column">
                <wp:posOffset>-182245</wp:posOffset>
              </wp:positionH>
              <wp:positionV relativeFrom="paragraph">
                <wp:posOffset>186690</wp:posOffset>
              </wp:positionV>
              <wp:extent cx="6429375" cy="28575"/>
              <wp:effectExtent l="0" t="0" r="28575" b="2857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14.7pt" to="491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" strokecolor="#4a7ebb"/>
          </w:pict>
        </mc:Fallback>
      </mc:AlternateContent>
    </w:r>
    <w:r w:rsidRPr="004D05CE">
      <w:rPr>
        <w:rFonts w:ascii="Times New Roman" w:hAnsi="Times New Roman"/>
        <w:b/>
        <w:sz w:val="20"/>
        <w:szCs w:val="20"/>
      </w:rPr>
      <w:t>Realizowany przez GOPS w Rojewie</w:t>
    </w:r>
  </w:p>
  <w:p w:rsidR="00F16D9D" w:rsidRDefault="00F16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21" w:rsidRDefault="000374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0"/>
    <w:rsid w:val="0003421A"/>
    <w:rsid w:val="00037421"/>
    <w:rsid w:val="002428ED"/>
    <w:rsid w:val="0032518B"/>
    <w:rsid w:val="003A684F"/>
    <w:rsid w:val="00404A2E"/>
    <w:rsid w:val="004D05CE"/>
    <w:rsid w:val="00676D83"/>
    <w:rsid w:val="007E711C"/>
    <w:rsid w:val="0084421A"/>
    <w:rsid w:val="00B67A04"/>
    <w:rsid w:val="00B82786"/>
    <w:rsid w:val="00B94C77"/>
    <w:rsid w:val="00EC6150"/>
    <w:rsid w:val="00F16D9D"/>
    <w:rsid w:val="00F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B8278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82786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B8278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82786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2012-04-03T08:03:00Z</dcterms:created>
  <dcterms:modified xsi:type="dcterms:W3CDTF">2012-04-12T07:12:00Z</dcterms:modified>
</cp:coreProperties>
</file>